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D2" w:rsidRDefault="003A7CD2" w:rsidP="003A7CD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9C41E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9C41E2">
        <w:rPr>
          <w:rFonts w:ascii="Traditional Arabic" w:cs="Traditional Arabic" w:hint="cs"/>
          <w:sz w:val="36"/>
          <w:szCs w:val="36"/>
          <w:rtl/>
        </w:rPr>
        <w:t>لا</w:t>
      </w:r>
      <w:r w:rsidR="009C41E2">
        <w:rPr>
          <w:rFonts w:ascii="Traditional Arabic" w:cs="Traditional Arabic"/>
          <w:sz w:val="36"/>
          <w:szCs w:val="36"/>
          <w:rtl/>
        </w:rPr>
        <w:t xml:space="preserve"> </w:t>
      </w:r>
      <w:r w:rsidR="009C41E2">
        <w:rPr>
          <w:rFonts w:ascii="Traditional Arabic" w:cs="Traditional Arabic" w:hint="cs"/>
          <w:sz w:val="36"/>
          <w:szCs w:val="36"/>
          <w:rtl/>
        </w:rPr>
        <w:t>تبلى</w:t>
      </w:r>
      <w:r w:rsidR="009C41E2">
        <w:rPr>
          <w:rFonts w:ascii="Traditional Arabic" w:cs="Traditional Arabic"/>
          <w:sz w:val="36"/>
          <w:szCs w:val="36"/>
          <w:rtl/>
        </w:rPr>
        <w:t xml:space="preserve"> </w:t>
      </w:r>
      <w:r w:rsidR="009C41E2">
        <w:rPr>
          <w:rFonts w:ascii="Traditional Arabic" w:cs="Traditional Arabic" w:hint="cs"/>
          <w:sz w:val="36"/>
          <w:szCs w:val="36"/>
          <w:rtl/>
        </w:rPr>
        <w:t>ثيابه</w:t>
      </w:r>
      <w:r w:rsidR="009C41E2">
        <w:rPr>
          <w:rFonts w:ascii="Traditional Arabic" w:cs="Traditional Arabic"/>
          <w:sz w:val="36"/>
          <w:szCs w:val="36"/>
          <w:rtl/>
        </w:rPr>
        <w:t xml:space="preserve"> </w:t>
      </w:r>
      <w:r w:rsidR="009C41E2">
        <w:rPr>
          <w:rFonts w:ascii="Traditional Arabic" w:cs="Traditional Arabic" w:hint="cs"/>
          <w:sz w:val="36"/>
          <w:szCs w:val="36"/>
          <w:rtl/>
        </w:rPr>
        <w:t>ولا</w:t>
      </w:r>
      <w:r w:rsidR="009C41E2">
        <w:rPr>
          <w:rFonts w:ascii="Traditional Arabic" w:cs="Traditional Arabic"/>
          <w:sz w:val="36"/>
          <w:szCs w:val="36"/>
          <w:rtl/>
        </w:rPr>
        <w:t xml:space="preserve"> </w:t>
      </w:r>
      <w:r w:rsidR="009C41E2">
        <w:rPr>
          <w:rFonts w:ascii="Traditional Arabic" w:cs="Traditional Arabic" w:hint="cs"/>
          <w:sz w:val="36"/>
          <w:szCs w:val="36"/>
          <w:rtl/>
        </w:rPr>
        <w:t>يفنى</w:t>
      </w:r>
      <w:r w:rsidR="009C41E2">
        <w:rPr>
          <w:rFonts w:ascii="Traditional Arabic" w:cs="Traditional Arabic"/>
          <w:sz w:val="36"/>
          <w:szCs w:val="36"/>
          <w:rtl/>
        </w:rPr>
        <w:t xml:space="preserve"> </w:t>
      </w:r>
      <w:r w:rsidR="009C41E2">
        <w:rPr>
          <w:rFonts w:ascii="Traditional Arabic" w:cs="Traditional Arabic" w:hint="cs"/>
          <w:sz w:val="36"/>
          <w:szCs w:val="36"/>
          <w:rtl/>
        </w:rPr>
        <w:t>شبابه</w:t>
      </w:r>
    </w:p>
    <w:p w:rsidR="003A7CD2" w:rsidRDefault="003A7CD2" w:rsidP="003A7CD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3A7CD2" w:rsidRDefault="003A7CD2" w:rsidP="003A7CD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يبأس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شبابه</w:t>
      </w:r>
    </w:p>
    <w:p w:rsidR="00181C72" w:rsidRPr="009C41E2" w:rsidRDefault="003A7CD2" w:rsidP="009C41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181C72" w:rsidRPr="009C41E2" w:rsidSect="00B568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1C72"/>
    <w:rsid w:val="00181C72"/>
    <w:rsid w:val="003A7CD2"/>
    <w:rsid w:val="0065339E"/>
    <w:rsid w:val="009C41E2"/>
    <w:rsid w:val="00AE4A86"/>
    <w:rsid w:val="00DB18A7"/>
    <w:rsid w:val="00F6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D9CF"/>
  <w15:docId w15:val="{A08AF004-45BF-41A7-B2DD-1CE76186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72"/>
  </w:style>
  <w:style w:type="paragraph" w:styleId="Heading5">
    <w:name w:val="heading 5"/>
    <w:basedOn w:val="Normal"/>
    <w:link w:val="Heading5Char"/>
    <w:uiPriority w:val="9"/>
    <w:qFormat/>
    <w:rsid w:val="006533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33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339E"/>
  </w:style>
  <w:style w:type="character" w:customStyle="1" w:styleId="search-keys">
    <w:name w:val="search-keys"/>
    <w:basedOn w:val="DefaultParagraphFont"/>
    <w:rsid w:val="0065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sak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2015-01-31T10:54:00Z</dcterms:created>
  <dcterms:modified xsi:type="dcterms:W3CDTF">2017-03-19T06:49:00Z</dcterms:modified>
</cp:coreProperties>
</file>