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54" w:rsidRDefault="00A10A54" w:rsidP="00BF23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BF230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F2303">
        <w:rPr>
          <w:rFonts w:ascii="Traditional Arabic" w:cs="Traditional Arabic" w:hint="cs"/>
          <w:sz w:val="36"/>
          <w:szCs w:val="36"/>
          <w:rtl/>
        </w:rPr>
        <w:t>شجرة</w:t>
      </w:r>
      <w:r w:rsidR="00BF2303">
        <w:rPr>
          <w:rFonts w:ascii="Traditional Arabic" w:cs="Traditional Arabic"/>
          <w:sz w:val="36"/>
          <w:szCs w:val="36"/>
          <w:rtl/>
        </w:rPr>
        <w:t xml:space="preserve"> </w:t>
      </w:r>
      <w:r w:rsidR="00BF2303">
        <w:rPr>
          <w:rFonts w:ascii="Traditional Arabic" w:cs="Traditional Arabic" w:hint="cs"/>
          <w:sz w:val="36"/>
          <w:szCs w:val="36"/>
          <w:rtl/>
        </w:rPr>
        <w:t>تخرج</w:t>
      </w:r>
      <w:r w:rsidR="00BF2303">
        <w:rPr>
          <w:rFonts w:ascii="Traditional Arabic" w:cs="Traditional Arabic"/>
          <w:sz w:val="36"/>
          <w:szCs w:val="36"/>
          <w:rtl/>
        </w:rPr>
        <w:t xml:space="preserve"> </w:t>
      </w:r>
      <w:r w:rsidR="00BF2303">
        <w:rPr>
          <w:rFonts w:ascii="Traditional Arabic" w:cs="Traditional Arabic" w:hint="cs"/>
          <w:sz w:val="36"/>
          <w:szCs w:val="36"/>
          <w:rtl/>
        </w:rPr>
        <w:t>في</w:t>
      </w:r>
      <w:r w:rsidR="00BF2303">
        <w:rPr>
          <w:rFonts w:ascii="Traditional Arabic" w:cs="Traditional Arabic"/>
          <w:sz w:val="36"/>
          <w:szCs w:val="36"/>
          <w:rtl/>
        </w:rPr>
        <w:t xml:space="preserve"> </w:t>
      </w:r>
      <w:r w:rsidR="00BF2303">
        <w:rPr>
          <w:rFonts w:ascii="Traditional Arabic" w:cs="Traditional Arabic" w:hint="cs"/>
          <w:sz w:val="36"/>
          <w:szCs w:val="36"/>
          <w:rtl/>
        </w:rPr>
        <w:t>أصل</w:t>
      </w:r>
      <w:r w:rsidR="00BF2303">
        <w:rPr>
          <w:rFonts w:ascii="Traditional Arabic" w:cs="Traditional Arabic"/>
          <w:sz w:val="36"/>
          <w:szCs w:val="36"/>
          <w:rtl/>
        </w:rPr>
        <w:t xml:space="preserve"> </w:t>
      </w:r>
      <w:r w:rsidR="00BF2303">
        <w:rPr>
          <w:rFonts w:ascii="Traditional Arabic" w:cs="Traditional Arabic" w:hint="cs"/>
          <w:sz w:val="36"/>
          <w:szCs w:val="36"/>
          <w:rtl/>
        </w:rPr>
        <w:t>الجحيم</w:t>
      </w:r>
    </w:p>
    <w:p w:rsidR="00A10A54" w:rsidRDefault="00A10A54" w:rsidP="00A10A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10A54" w:rsidRDefault="00A10A54" w:rsidP="00A10A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طلعها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رءوس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لآكلون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فمالئون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لشوبا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مرجعهم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</w:p>
    <w:p w:rsidR="00A10A54" w:rsidRDefault="00A10A54" w:rsidP="00A10A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الصافات</w:t>
      </w:r>
      <w:r>
        <w:rPr>
          <w:rFonts w:ascii="Traditional Arabic" w:cs="Traditional Arabic"/>
          <w:sz w:val="36"/>
          <w:szCs w:val="36"/>
          <w:rtl/>
        </w:rPr>
        <w:t xml:space="preserve"> : 64 - 68 )</w:t>
      </w:r>
    </w:p>
    <w:p w:rsidR="00A10A54" w:rsidRDefault="00A10A54" w:rsidP="00A10A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A10A54" w:rsidRDefault="00A10A54" w:rsidP="00A10A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الزقوم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طعمها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لآكلون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فمالئون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لشاربون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خليطا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639B1" w:rsidRPr="00BF2303" w:rsidRDefault="00A10A54" w:rsidP="00BF23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BF2303" w:rsidSect="00514D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E08C6"/>
    <w:rsid w:val="00204E7D"/>
    <w:rsid w:val="002639B1"/>
    <w:rsid w:val="00286E3E"/>
    <w:rsid w:val="002C33C8"/>
    <w:rsid w:val="003033B8"/>
    <w:rsid w:val="00434956"/>
    <w:rsid w:val="00633358"/>
    <w:rsid w:val="006A6D52"/>
    <w:rsid w:val="008049D6"/>
    <w:rsid w:val="008654E7"/>
    <w:rsid w:val="009523A8"/>
    <w:rsid w:val="009B6E9D"/>
    <w:rsid w:val="00A10A54"/>
    <w:rsid w:val="00A62EC2"/>
    <w:rsid w:val="00BF2303"/>
    <w:rsid w:val="00C3490F"/>
    <w:rsid w:val="00C65102"/>
    <w:rsid w:val="00CA477E"/>
    <w:rsid w:val="00D66146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0D2C"/>
  <w15:docId w15:val="{CA07768F-B8AF-4EFA-A1D5-5D244D2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2015-02-01T07:40:00Z</dcterms:created>
  <dcterms:modified xsi:type="dcterms:W3CDTF">2017-03-20T10:39:00Z</dcterms:modified>
</cp:coreProperties>
</file>