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21" w:rsidRDefault="00547721" w:rsidP="00547721">
      <w:pPr>
        <w:widowControl/>
        <w:suppressAutoHyphens w:val="0"/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يسجد على سبعة</w:t>
      </w:r>
    </w:p>
    <w:p w:rsidR="00547721" w:rsidRDefault="00547721" w:rsidP="00547721">
      <w:pPr>
        <w:widowControl/>
        <w:suppressAutoHyphens w:val="0"/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أمر النبي صلى الله عليه وسلم أن يسجد على سبعة</w:t>
      </w:r>
    </w:p>
    <w:p w:rsidR="00547721" w:rsidRDefault="00547721" w:rsidP="00547721">
      <w:pPr>
        <w:widowControl/>
        <w:suppressAutoHyphens w:val="0"/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63C9E" w:rsidRPr="005807E5" w:rsidRDefault="00547721" w:rsidP="005807E5">
      <w:pPr>
        <w:widowControl/>
        <w:suppressAutoHyphens w:val="0"/>
        <w:autoSpaceDE w:val="0"/>
        <w:autoSpaceDN w:val="0"/>
        <w:bidi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وهي الوجه بما فيه الجبهة والأنف، واليدان والركبتان وأطراف القدمين</w:t>
      </w:r>
      <w:r w:rsidR="005807E5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C63C9E" w:rsidRPr="005807E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63C9E"/>
    <w:rsid w:val="00547721"/>
    <w:rsid w:val="005807E5"/>
    <w:rsid w:val="00BF6968"/>
    <w:rsid w:val="00C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Hyperlink" w:uiPriority="99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أمر النبي صلى الله عليه وسلم أن يسجد على سبعة</dc:title>
  <dc:creator>ALLAHs Lover</dc:creator>
  <cp:lastModifiedBy>Mohamed Mohamed Abdul Munim</cp:lastModifiedBy>
  <cp:revision>9</cp:revision>
  <dcterms:created xsi:type="dcterms:W3CDTF">2015-02-05T12:32:00Z</dcterms:created>
  <dcterms:modified xsi:type="dcterms:W3CDTF">2017-05-14T05:37:00Z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