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B" w:rsidRDefault="005E383B" w:rsidP="00147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ابن آد</w:t>
      </w:r>
      <w:r>
        <w:rPr>
          <w:rFonts w:ascii="Traditional Arabic" w:hAnsi="Traditional Arabic" w:cs="Traditional Arabic"/>
          <w:sz w:val="36"/>
          <w:szCs w:val="36"/>
          <w:rtl/>
        </w:rPr>
        <w:t>م اركع لي أول النهار أربع ركعات</w:t>
      </w:r>
    </w:p>
    <w:p w:rsidR="00147016" w:rsidRDefault="00147016" w:rsidP="005E38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47016" w:rsidRDefault="00147016" w:rsidP="001470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 ابن آدم اركع لي أول النهار أربع ركعات أكفك آخره.</w:t>
      </w:r>
    </w:p>
    <w:p w:rsidR="007F471E" w:rsidRPr="005E383B" w:rsidRDefault="005E383B" w:rsidP="005E38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7F471E" w:rsidRPr="005E383B" w:rsidSect="00657B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47016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2722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5E383B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1683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70E1B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CEA8A"/>
  <w15:docId w15:val="{A90AC37E-AD10-400A-A2CA-CB18119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427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27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2722"/>
  </w:style>
  <w:style w:type="character" w:customStyle="1" w:styleId="search-keys">
    <w:name w:val="search-keys"/>
    <w:basedOn w:val="DefaultParagraphFont"/>
    <w:rsid w:val="0034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2015-02-04T16:05:00Z</dcterms:created>
  <dcterms:modified xsi:type="dcterms:W3CDTF">2018-10-08T19:07:00Z</dcterms:modified>
</cp:coreProperties>
</file>