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26B" w:rsidRDefault="009B026B" w:rsidP="00002D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>دعوا الله وأنتم موقنون بالإجابة</w:t>
      </w:r>
    </w:p>
    <w:p w:rsidR="00002DB4" w:rsidRDefault="00002DB4" w:rsidP="009B02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002DB4" w:rsidRDefault="00AE52A4" w:rsidP="00002D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ادعوا الله وأنتم موقنون بالإجابة واعلموا أن الله لا يستجيب دعاء من قلب غافل لاه</w:t>
      </w:r>
    </w:p>
    <w:p w:rsidR="00602036" w:rsidRPr="009B026B" w:rsidRDefault="00002DB4" w:rsidP="009B02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رواه </w:t>
      </w:r>
      <w:r w:rsidR="00AE52A4">
        <w:rPr>
          <w:rFonts w:ascii="Traditional Arabic" w:hAnsi="Traditional Arabic" w:cs="Traditional Arabic" w:hint="cs"/>
          <w:sz w:val="36"/>
          <w:szCs w:val="36"/>
          <w:rtl/>
        </w:rPr>
        <w:t>الترمذي وحسنه الألباني</w:t>
      </w:r>
      <w:bookmarkEnd w:id="0"/>
    </w:p>
    <w:sectPr w:rsidR="00602036" w:rsidRPr="009B026B" w:rsidSect="000C71C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02036"/>
    <w:rsid w:val="00002DB4"/>
    <w:rsid w:val="00602036"/>
    <w:rsid w:val="00761126"/>
    <w:rsid w:val="009B026B"/>
    <w:rsid w:val="00AE52A4"/>
    <w:rsid w:val="00D7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6A71B"/>
  <w15:docId w15:val="{4FB0DC0F-6ADD-40C7-8A85-B1D4428B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>Hewlett-Packard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9</cp:revision>
  <dcterms:created xsi:type="dcterms:W3CDTF">2015-05-13T16:19:00Z</dcterms:created>
  <dcterms:modified xsi:type="dcterms:W3CDTF">2017-04-18T13:50:00Z</dcterms:modified>
</cp:coreProperties>
</file>