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14D" w:rsidRDefault="0079314D" w:rsidP="0072384C">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الجهاد في سبيل الله</w:t>
      </w:r>
      <w:r w:rsidR="0072384C">
        <w:rPr>
          <w:rFonts w:ascii="Traditional Arabic" w:hAnsi="Traditional Arabic" w:cs="Traditional Arabic" w:hint="cs"/>
          <w:sz w:val="36"/>
          <w:szCs w:val="36"/>
          <w:rtl/>
        </w:rPr>
        <w:t xml:space="preserve"> - </w:t>
      </w:r>
      <w:r w:rsidR="0072384C">
        <w:rPr>
          <w:rFonts w:ascii="Traditional Arabic" w:hAnsi="Traditional Arabic" w:cs="Traditional Arabic"/>
          <w:sz w:val="36"/>
          <w:szCs w:val="36"/>
          <w:rtl/>
        </w:rPr>
        <w:t>وأعدوا لهم ما استطعتم من قوة</w:t>
      </w:r>
    </w:p>
    <w:p w:rsidR="0079314D" w:rsidRDefault="0079314D" w:rsidP="007931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79314D" w:rsidRDefault="0079314D" w:rsidP="007931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وأعدوا لهم ما استطعتم من قوة . ألا إن القوة الرمي . ألا إن القوة الرمي . ألا إن القوة الرمي </w:t>
      </w:r>
    </w:p>
    <w:p w:rsidR="0079314D" w:rsidRDefault="0079314D" w:rsidP="007931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79314D" w:rsidRDefault="0079314D" w:rsidP="007931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خص الرمي في تفسير القوة؛ لأنه يحتاج إلى ممارسة دائمة وتدريب مستمر حتى لا ينسى، ولأنه أكثر نكاية في العدو من غيره .وإنما يكون تعلم الرمي المأمور به في الحديث في كل زمان على حسب ما هو موجود فيه من أدوات الرمي، فيتعلم الرمي بالسهام في زمنه، ويتعلم الرمي بالرصاص والقنابل والصواريخ ونحوها في زماننا.</w:t>
      </w:r>
    </w:p>
    <w:p w:rsidR="0079314D" w:rsidRDefault="0079314D" w:rsidP="007931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9314D" w:rsidRDefault="0079314D" w:rsidP="007931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rsidR="00802E05" w:rsidRPr="0072384C" w:rsidRDefault="0079314D" w:rsidP="007238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bookmarkEnd w:id="0"/>
    </w:p>
    <w:sectPr w:rsidR="00802E05" w:rsidRPr="0072384C" w:rsidSect="00AB34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35384"/>
    <w:multiLevelType w:val="hybridMultilevel"/>
    <w:tmpl w:val="F260EB6C"/>
    <w:lvl w:ilvl="0" w:tplc="648EF4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B9"/>
    <w:rsid w:val="00010677"/>
    <w:rsid w:val="000E56BF"/>
    <w:rsid w:val="00131110"/>
    <w:rsid w:val="0015658E"/>
    <w:rsid w:val="004069A1"/>
    <w:rsid w:val="0072384C"/>
    <w:rsid w:val="00786292"/>
    <w:rsid w:val="0079314D"/>
    <w:rsid w:val="00802E05"/>
    <w:rsid w:val="00997DA4"/>
    <w:rsid w:val="00BB5DB9"/>
    <w:rsid w:val="00BC1E1F"/>
    <w:rsid w:val="00C232A2"/>
    <w:rsid w:val="00C93B12"/>
    <w:rsid w:val="00D74911"/>
    <w:rsid w:val="00D80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F0FF"/>
  <w15:docId w15:val="{98F5F407-4AE1-4A9D-803B-6BCCD231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069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A2"/>
    <w:pPr>
      <w:ind w:left="720"/>
      <w:contextualSpacing/>
    </w:pPr>
  </w:style>
  <w:style w:type="character" w:customStyle="1" w:styleId="Heading5Char">
    <w:name w:val="Heading 5 Char"/>
    <w:basedOn w:val="DefaultParagraphFont"/>
    <w:link w:val="Heading5"/>
    <w:uiPriority w:val="9"/>
    <w:rsid w:val="004069A1"/>
    <w:rPr>
      <w:rFonts w:ascii="Times New Roman" w:eastAsia="Times New Roman" w:hAnsi="Times New Roman" w:cs="Times New Roman"/>
      <w:b/>
      <w:bCs/>
      <w:sz w:val="20"/>
      <w:szCs w:val="20"/>
    </w:rPr>
  </w:style>
  <w:style w:type="character" w:customStyle="1" w:styleId="edit-title">
    <w:name w:val="edit-title"/>
    <w:basedOn w:val="DefaultParagraphFont"/>
    <w:rsid w:val="004069A1"/>
  </w:style>
  <w:style w:type="character" w:customStyle="1" w:styleId="search-keys">
    <w:name w:val="search-keys"/>
    <w:basedOn w:val="DefaultParagraphFont"/>
    <w:rsid w:val="0040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94794">
      <w:bodyDiv w:val="1"/>
      <w:marLeft w:val="0"/>
      <w:marRight w:val="0"/>
      <w:marTop w:val="0"/>
      <w:marBottom w:val="0"/>
      <w:divBdr>
        <w:top w:val="none" w:sz="0" w:space="0" w:color="auto"/>
        <w:left w:val="none" w:sz="0" w:space="0" w:color="auto"/>
        <w:bottom w:val="none" w:sz="0" w:space="0" w:color="auto"/>
        <w:right w:val="none" w:sz="0" w:space="0" w:color="auto"/>
      </w:divBdr>
    </w:div>
    <w:div w:id="17373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24</cp:revision>
  <dcterms:created xsi:type="dcterms:W3CDTF">2017-08-12T14:13:00Z</dcterms:created>
  <dcterms:modified xsi:type="dcterms:W3CDTF">2017-09-23T07:10:00Z</dcterms:modified>
</cp:coreProperties>
</file>