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25" w:rsidRDefault="00524A25" w:rsidP="00FE6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FE6C0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E6C01">
        <w:rPr>
          <w:rFonts w:ascii="Traditional Arabic" w:hAnsi="Traditional Arabic" w:cs="Traditional Arabic"/>
          <w:sz w:val="36"/>
          <w:szCs w:val="36"/>
          <w:rtl/>
        </w:rPr>
        <w:t>جاهدوا المشركين بأموالكم</w:t>
      </w:r>
    </w:p>
    <w:p w:rsidR="00524A25" w:rsidRDefault="00524A25" w:rsidP="00524A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24A25" w:rsidRDefault="00524A25" w:rsidP="00524A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جاهدوا المشركين بأموالكم ، وأيديكم ، وألسنتكم</w:t>
      </w:r>
    </w:p>
    <w:p w:rsidR="00524A25" w:rsidRDefault="00524A25" w:rsidP="00524A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:rsidR="00524A25" w:rsidRDefault="00524A25" w:rsidP="00524A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جهاد المشركين بالنفس والمال والكلمة؛ كل بحسب استطاعته، وأن الجهاد لا يقتصر على المقاتلة بالنفس.</w:t>
      </w:r>
    </w:p>
    <w:p w:rsidR="00524A25" w:rsidRDefault="00524A25" w:rsidP="00524A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24A25" w:rsidRDefault="00524A25" w:rsidP="00524A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FE6C01" w:rsidRDefault="00524A25" w:rsidP="00FE6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FE6C01" w:rsidSect="000C05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255EDE"/>
    <w:rsid w:val="00524A25"/>
    <w:rsid w:val="00752E0A"/>
    <w:rsid w:val="00786292"/>
    <w:rsid w:val="00802E05"/>
    <w:rsid w:val="00997DA4"/>
    <w:rsid w:val="00BB5DB9"/>
    <w:rsid w:val="00BC1E1F"/>
    <w:rsid w:val="00C232A2"/>
    <w:rsid w:val="00C93B12"/>
    <w:rsid w:val="00D74911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67FFC"/>
  <w15:docId w15:val="{9E7D3EFD-8DA3-4621-8F7C-BBF6EB81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55E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55ED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55EDE"/>
  </w:style>
  <w:style w:type="character" w:customStyle="1" w:styleId="search-keys">
    <w:name w:val="search-keys"/>
    <w:basedOn w:val="DefaultParagraphFont"/>
    <w:rsid w:val="0025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2017-09-23T07:11:00Z</dcterms:modified>
</cp:coreProperties>
</file>