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00" w:rsidRDefault="00672500" w:rsidP="00F65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F65D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65D4D">
        <w:rPr>
          <w:rFonts w:ascii="Traditional Arabic" w:hAnsi="Traditional Arabic" w:cs="Traditional Arabic"/>
          <w:sz w:val="36"/>
          <w:szCs w:val="36"/>
          <w:rtl/>
        </w:rPr>
        <w:t>يضاعف لهم</w:t>
      </w:r>
      <w:r w:rsidR="00F65D4D" w:rsidRPr="00F65D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65D4D">
        <w:rPr>
          <w:rFonts w:ascii="Traditional Arabic" w:hAnsi="Traditional Arabic" w:cs="Traditional Arabic"/>
          <w:sz w:val="36"/>
          <w:szCs w:val="36"/>
          <w:rtl/>
        </w:rPr>
        <w:t>ولهم أجر كريم</w:t>
      </w:r>
    </w:p>
    <w:p w:rsidR="00672500" w:rsidRDefault="00672500" w:rsidP="00F65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F65D4D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72500" w:rsidRDefault="00672500" w:rsidP="006725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المصدقين والمصدقات وأقرضوا الله قرضا حسنا يضاعف لهم ولهم أجر كريم </w:t>
      </w:r>
    </w:p>
    <w:p w:rsidR="00EF69E5" w:rsidRPr="00F65D4D" w:rsidRDefault="00F65D4D" w:rsidP="00F65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الحديد : 18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EF69E5" w:rsidRPr="00F65D4D" w:rsidSect="00EF69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46F"/>
    <w:rsid w:val="000A246F"/>
    <w:rsid w:val="00240155"/>
    <w:rsid w:val="00672500"/>
    <w:rsid w:val="00854177"/>
    <w:rsid w:val="00B91430"/>
    <w:rsid w:val="00EF69E5"/>
    <w:rsid w:val="00F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2DD2"/>
  <w15:docId w15:val="{6B96CFE3-C9CC-45CB-B238-AC19E67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2015-02-04T06:35:00Z</dcterms:created>
  <dcterms:modified xsi:type="dcterms:W3CDTF">2017-04-20T16:31:00Z</dcterms:modified>
</cp:coreProperties>
</file>