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14" w:rsidRDefault="00D01914" w:rsidP="00B2191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  <w:r w:rsidR="00B2191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21917">
        <w:rPr>
          <w:rFonts w:ascii="Traditional Arabic" w:hAnsi="Traditional Arabic" w:cs="Traditional Arabic"/>
          <w:sz w:val="36"/>
          <w:szCs w:val="36"/>
          <w:rtl/>
        </w:rPr>
        <w:t>ومن أحسن قولا ممن دعا إلى الله</w:t>
      </w:r>
    </w:p>
    <w:p w:rsidR="00D01914" w:rsidRDefault="00D01914" w:rsidP="00D0191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B21917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21917" w:rsidRDefault="00D01914" w:rsidP="00D0191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أحسن قولا ممن دعا إلى الله و</w:t>
      </w:r>
      <w:r w:rsidR="00B21917">
        <w:rPr>
          <w:rFonts w:ascii="Traditional Arabic" w:hAnsi="Traditional Arabic" w:cs="Traditional Arabic"/>
          <w:sz w:val="36"/>
          <w:szCs w:val="36"/>
          <w:rtl/>
        </w:rPr>
        <w:t>عمل صالحا وقال إنني من المسلمين</w:t>
      </w:r>
    </w:p>
    <w:p w:rsidR="00A33729" w:rsidRPr="00B21917" w:rsidRDefault="00D01914" w:rsidP="00B2191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[فصلت : 33]</w:t>
      </w:r>
      <w:bookmarkEnd w:id="0"/>
    </w:p>
    <w:sectPr w:rsidR="00A33729" w:rsidRPr="00B21917" w:rsidSect="004426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3729"/>
    <w:rsid w:val="00102949"/>
    <w:rsid w:val="00167E0C"/>
    <w:rsid w:val="001C6C0F"/>
    <w:rsid w:val="003D1BBB"/>
    <w:rsid w:val="00567BCF"/>
    <w:rsid w:val="00650283"/>
    <w:rsid w:val="006B4D90"/>
    <w:rsid w:val="00A33729"/>
    <w:rsid w:val="00B21917"/>
    <w:rsid w:val="00B5284E"/>
    <w:rsid w:val="00D01914"/>
    <w:rsid w:val="00F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B4B96"/>
  <w15:docId w15:val="{0D966A4B-8CD7-4E65-9828-E9B8200E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B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C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>Hewlett-Packard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18</cp:revision>
  <dcterms:created xsi:type="dcterms:W3CDTF">2015-02-01T07:12:00Z</dcterms:created>
  <dcterms:modified xsi:type="dcterms:W3CDTF">2017-04-20T17:20:00Z</dcterms:modified>
</cp:coreProperties>
</file>