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FE" w:rsidRDefault="00094BFE" w:rsidP="00BA09F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الدعوة إلى الله وطلب العلم</w:t>
      </w:r>
      <w:r w:rsidR="00BA09F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A09F7">
        <w:rPr>
          <w:rFonts w:ascii="Traditional Arabic" w:hAnsi="Traditional Arabic" w:cs="Traditional Arabic"/>
          <w:sz w:val="36"/>
          <w:szCs w:val="36"/>
          <w:rtl/>
        </w:rPr>
        <w:t>انقطع عنه عمله إلا من ثلاثة</w:t>
      </w:r>
    </w:p>
    <w:p w:rsidR="00094BFE" w:rsidRDefault="00094BFE" w:rsidP="00094BF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BA09F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094BFE" w:rsidRDefault="00094BFE" w:rsidP="00094BF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مات الإنسان انقطع عنه عمله إلا من ثلاثة : إلا من صدقة جارية . أو علم ينتفع به . أو ولد صالح يدعو له</w:t>
      </w:r>
    </w:p>
    <w:p w:rsidR="00A135AF" w:rsidRPr="00BA09F7" w:rsidRDefault="00094BFE" w:rsidP="00BA09F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A135AF" w:rsidRPr="00BA09F7" w:rsidSect="00441B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35AF"/>
    <w:rsid w:val="00094BFE"/>
    <w:rsid w:val="0027741E"/>
    <w:rsid w:val="00444FB6"/>
    <w:rsid w:val="00650283"/>
    <w:rsid w:val="00672A37"/>
    <w:rsid w:val="00766156"/>
    <w:rsid w:val="008317CE"/>
    <w:rsid w:val="00A135AF"/>
    <w:rsid w:val="00BA09F7"/>
    <w:rsid w:val="00C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0A7C"/>
  <w15:docId w15:val="{9306CA92-8333-4EF4-BD58-2D4624E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CE"/>
    <w:pPr>
      <w:bidi/>
    </w:pPr>
  </w:style>
  <w:style w:type="paragraph" w:styleId="Heading5">
    <w:name w:val="heading 5"/>
    <w:basedOn w:val="Normal"/>
    <w:link w:val="Heading5Char"/>
    <w:uiPriority w:val="9"/>
    <w:qFormat/>
    <w:rsid w:val="0027741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A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774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27741E"/>
  </w:style>
  <w:style w:type="character" w:customStyle="1" w:styleId="search-keys">
    <w:name w:val="search-keys"/>
    <w:basedOn w:val="DefaultParagraphFont"/>
    <w:rsid w:val="0027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Hewlett-Packard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</dc:creator>
  <cp:keywords/>
  <dc:description/>
  <cp:lastModifiedBy>Islam Abuelhija</cp:lastModifiedBy>
  <cp:revision>14</cp:revision>
  <dcterms:created xsi:type="dcterms:W3CDTF">2015-02-02T14:26:00Z</dcterms:created>
  <dcterms:modified xsi:type="dcterms:W3CDTF">2017-04-20T17:25:00Z</dcterms:modified>
</cp:coreProperties>
</file>