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BC" w:rsidRDefault="00D04BBC" w:rsidP="004F1E3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إياكم و</w:t>
      </w:r>
      <w:r>
        <w:rPr>
          <w:rFonts w:cs="Traditional Arabic" w:hint="cs"/>
          <w:sz w:val="36"/>
          <w:szCs w:val="36"/>
          <w:rtl/>
          <w:lang w:bidi="ar-QA"/>
        </w:rPr>
        <w:t>كثرة الحلف في البيع</w:t>
      </w:r>
    </w:p>
    <w:p w:rsidR="004F1E38" w:rsidRDefault="00D04BBC" w:rsidP="00D04BB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F1E3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F1E38" w:rsidRDefault="00D04BBC" w:rsidP="004F1E3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إياكم و</w:t>
      </w:r>
      <w:r w:rsidR="004F1E38">
        <w:rPr>
          <w:rFonts w:cs="Traditional Arabic" w:hint="cs"/>
          <w:sz w:val="36"/>
          <w:szCs w:val="36"/>
          <w:rtl/>
          <w:lang w:bidi="ar-QA"/>
        </w:rPr>
        <w:t>كثرة الحلف في البيع فإنه ينفق ثم يمحق</w:t>
      </w:r>
    </w:p>
    <w:p w:rsidR="001F3607" w:rsidRDefault="00D04BBC" w:rsidP="00D04BB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1E38"/>
    <w:rsid w:val="001F3607"/>
    <w:rsid w:val="004F1E38"/>
    <w:rsid w:val="00D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08D1"/>
  <w15:docId w15:val="{E7A0A0A8-678D-4586-B293-4211456C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>sak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2015-02-05T09:54:00Z</dcterms:created>
  <dcterms:modified xsi:type="dcterms:W3CDTF">2017-04-26T09:38:00Z</dcterms:modified>
</cp:coreProperties>
</file>