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CA" w:rsidRDefault="00782D74" w:rsidP="00F00E0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ورجلان تحابا في</w:t>
      </w:r>
      <w:r>
        <w:rPr>
          <w:rFonts w:cs="Traditional Arabic"/>
          <w:sz w:val="36"/>
          <w:szCs w:val="36"/>
          <w:lang w:bidi="ar-QA"/>
        </w:rPr>
        <w:t xml:space="preserve"> </w:t>
      </w:r>
      <w:r w:rsidR="004D6ACA">
        <w:rPr>
          <w:rFonts w:cs="Traditional Arabic" w:hint="cs"/>
          <w:sz w:val="36"/>
          <w:szCs w:val="36"/>
          <w:rtl/>
          <w:lang w:bidi="ar-QA"/>
        </w:rPr>
        <w:t>الله</w:t>
      </w:r>
    </w:p>
    <w:p w:rsidR="00F00E0C" w:rsidRDefault="00782D74" w:rsidP="004D6AC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bookmarkStart w:id="0" w:name="_GoBack"/>
      <w:bookmarkEnd w:id="0"/>
      <w:r w:rsidR="00F00E0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D7C" w:rsidRDefault="00F00E0C" w:rsidP="00F00E0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سبعة يظلهم الله في ظله</w:t>
      </w:r>
      <w:r w:rsidR="004D6ACA">
        <w:rPr>
          <w:rFonts w:cs="Traditional Arabic" w:hint="cs"/>
          <w:sz w:val="36"/>
          <w:szCs w:val="36"/>
          <w:rtl/>
          <w:lang w:bidi="ar-QA"/>
        </w:rPr>
        <w:t xml:space="preserve"> يوم لا ظل إلا ظله و ذكر منهم و</w:t>
      </w:r>
      <w:r>
        <w:rPr>
          <w:rFonts w:cs="Traditional Arabic" w:hint="cs"/>
          <w:sz w:val="36"/>
          <w:szCs w:val="36"/>
          <w:rtl/>
          <w:lang w:bidi="ar-QA"/>
        </w:rPr>
        <w:t>رجلان تحابا في الله ا</w:t>
      </w:r>
      <w:r w:rsidR="00521EA6">
        <w:rPr>
          <w:rFonts w:cs="Traditional Arabic" w:hint="cs"/>
          <w:sz w:val="36"/>
          <w:szCs w:val="36"/>
          <w:rtl/>
          <w:lang w:bidi="ar-QA"/>
        </w:rPr>
        <w:t>ج</w:t>
      </w:r>
      <w:r>
        <w:rPr>
          <w:rFonts w:cs="Traditional Arabic" w:hint="cs"/>
          <w:sz w:val="36"/>
          <w:szCs w:val="36"/>
          <w:rtl/>
          <w:lang w:bidi="ar-QA"/>
        </w:rPr>
        <w:t>تمعا عليه و تفرقا عليه</w:t>
      </w:r>
    </w:p>
    <w:p w:rsidR="00F00E0C" w:rsidRDefault="00F00E0C" w:rsidP="00F00E0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</w:p>
    <w:sectPr w:rsidR="00F00E0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0E0C"/>
    <w:rsid w:val="004D6ACA"/>
    <w:rsid w:val="00521EA6"/>
    <w:rsid w:val="00782D74"/>
    <w:rsid w:val="00EC0D7C"/>
    <w:rsid w:val="00F0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sak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</cp:lastModifiedBy>
  <cp:revision>6</cp:revision>
  <dcterms:created xsi:type="dcterms:W3CDTF">2015-02-07T12:07:00Z</dcterms:created>
  <dcterms:modified xsi:type="dcterms:W3CDTF">2017-04-26T11:58:00Z</dcterms:modified>
</cp:coreProperties>
</file>