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AD" w:rsidRDefault="002C3DAD" w:rsidP="001F014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لأ</w:t>
      </w:r>
      <w:r>
        <w:rPr>
          <w:rFonts w:cs="Traditional Arabic" w:hint="cs"/>
          <w:sz w:val="36"/>
          <w:szCs w:val="36"/>
          <w:rtl/>
          <w:lang w:bidi="ar-QA"/>
        </w:rPr>
        <w:t>ن يحتطب أحدكم حزمة على ظهره</w:t>
      </w:r>
    </w:p>
    <w:p w:rsidR="001F0145" w:rsidRDefault="002C3DAD" w:rsidP="002C3DA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F014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277514" w:rsidP="001F014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لأ</w:t>
      </w:r>
      <w:r w:rsidR="001F0145">
        <w:rPr>
          <w:rFonts w:cs="Traditional Arabic" w:hint="cs"/>
          <w:sz w:val="36"/>
          <w:szCs w:val="36"/>
          <w:rtl/>
          <w:lang w:bidi="ar-QA"/>
        </w:rPr>
        <w:t>ن يحتطب أحدكم حزمة على ظهره خيرا من يسأل أحدا فيعطيه أو يمنعه</w:t>
      </w:r>
    </w:p>
    <w:p w:rsidR="001F0145" w:rsidRDefault="001F0145" w:rsidP="001F0145">
      <w:pPr>
        <w:bidi/>
        <w:rPr>
          <w:rtl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1F0145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0145"/>
    <w:rsid w:val="001F0145"/>
    <w:rsid w:val="00277514"/>
    <w:rsid w:val="002C3DA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3F56"/>
  <w15:docId w15:val="{8A8AD67A-8837-4214-B312-93A72605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2015-02-07T04:30:00Z</dcterms:created>
  <dcterms:modified xsi:type="dcterms:W3CDTF">2017-04-26T09:58:00Z</dcterms:modified>
</cp:coreProperties>
</file>