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82" w:rsidRDefault="00065082" w:rsidP="00C1703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تو</w:t>
      </w:r>
      <w:r>
        <w:rPr>
          <w:rFonts w:cs="Traditional Arabic" w:hint="cs"/>
          <w:sz w:val="36"/>
          <w:szCs w:val="36"/>
          <w:rtl/>
          <w:lang w:bidi="ar-QA"/>
        </w:rPr>
        <w:t>اضعوا</w:t>
      </w:r>
    </w:p>
    <w:p w:rsidR="00C17035" w:rsidRDefault="00065082" w:rsidP="0006508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1703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17035" w:rsidRDefault="00C17035" w:rsidP="00C1703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الله أوحى إلي أن تو</w:t>
      </w:r>
      <w:r w:rsidR="00065082">
        <w:rPr>
          <w:rFonts w:cs="Traditional Arabic" w:hint="cs"/>
          <w:sz w:val="36"/>
          <w:szCs w:val="36"/>
          <w:rtl/>
          <w:lang w:bidi="ar-QA"/>
        </w:rPr>
        <w:t>اضعوا حتى لا يبغي أحد على أحد و</w:t>
      </w:r>
      <w:r>
        <w:rPr>
          <w:rFonts w:cs="Traditional Arabic" w:hint="cs"/>
          <w:sz w:val="36"/>
          <w:szCs w:val="36"/>
          <w:rtl/>
          <w:lang w:bidi="ar-QA"/>
        </w:rPr>
        <w:t>لا يفخر أحد على أحد</w:t>
      </w:r>
    </w:p>
    <w:p w:rsidR="00EC0D7C" w:rsidRDefault="00C17035" w:rsidP="0006508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035"/>
    <w:rsid w:val="00065082"/>
    <w:rsid w:val="00C1703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8A65"/>
  <w15:docId w15:val="{03FA5226-0906-48F0-99EB-C6E073E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2015-02-07T06:21:00Z</dcterms:created>
  <dcterms:modified xsi:type="dcterms:W3CDTF">2017-04-27T06:49:00Z</dcterms:modified>
</cp:coreProperties>
</file>