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61" w:rsidRDefault="00027461" w:rsidP="0065082A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ما من أمير عشيرة</w:t>
      </w:r>
      <w:r>
        <w:rPr>
          <w:rFonts w:cs="Traditional Arabic" w:hint="cs"/>
          <w:sz w:val="36"/>
          <w:szCs w:val="36"/>
          <w:rtl/>
          <w:lang w:bidi="ar-QA"/>
        </w:rPr>
        <w:t xml:space="preserve"> إلا يؤتى به مغلولا يوم القيامة</w:t>
      </w:r>
    </w:p>
    <w:p w:rsidR="0065082A" w:rsidRDefault="0065082A" w:rsidP="0002746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 سلم</w:t>
      </w:r>
    </w:p>
    <w:p w:rsidR="0065082A" w:rsidRDefault="0065082A" w:rsidP="0065082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ما من أمير عشيرة إلا يؤتى به مغلولا يوم القيامة حتى يفكه العدل أو يوبقه الجور</w:t>
      </w:r>
    </w:p>
    <w:p w:rsidR="00635C3C" w:rsidRDefault="00027461" w:rsidP="00027461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35C3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5082A"/>
    <w:rsid w:val="00027461"/>
    <w:rsid w:val="00635C3C"/>
    <w:rsid w:val="0065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50AC8"/>
  <w15:docId w15:val="{9E6BD72C-D758-438F-BF6E-1C0E5C0A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>sak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2015-02-08T06:09:00Z</dcterms:created>
  <dcterms:modified xsi:type="dcterms:W3CDTF">2017-04-25T09:05:00Z</dcterms:modified>
</cp:coreProperties>
</file>