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A5" w:rsidRDefault="009A7BA5" w:rsidP="006C291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كلكم راع وكلكم مسؤول عن رعيته</w:t>
      </w:r>
    </w:p>
    <w:p w:rsidR="006C291B" w:rsidRPr="00B05303" w:rsidRDefault="009A7BA5" w:rsidP="009A7BA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C291B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36EA4" w:rsidRDefault="009A7BA5" w:rsidP="009A7BA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ألا كلكم راع و</w:t>
      </w:r>
      <w:r w:rsidR="006C291B">
        <w:rPr>
          <w:rFonts w:cs="Traditional Arabic" w:hint="cs"/>
          <w:sz w:val="36"/>
          <w:szCs w:val="36"/>
          <w:rtl/>
          <w:lang w:bidi="ar-QA"/>
        </w:rPr>
        <w:t xml:space="preserve">كلكم مسؤول عن رعيته فالإمام الذي على </w:t>
      </w:r>
      <w:r>
        <w:rPr>
          <w:rFonts w:cs="Traditional Arabic" w:hint="cs"/>
          <w:sz w:val="36"/>
          <w:szCs w:val="36"/>
          <w:rtl/>
          <w:lang w:bidi="ar-QA"/>
        </w:rPr>
        <w:t>الناس راع وهو مسؤول عن رعيته و</w:t>
      </w:r>
      <w:r w:rsidR="006C291B">
        <w:rPr>
          <w:rFonts w:cs="Traditional Arabic" w:hint="cs"/>
          <w:sz w:val="36"/>
          <w:szCs w:val="36"/>
          <w:rtl/>
          <w:lang w:bidi="ar-QA"/>
        </w:rPr>
        <w:t>الرجل راع على أ</w:t>
      </w:r>
      <w:r w:rsidR="00875FDB">
        <w:rPr>
          <w:rFonts w:cs="Traditional Arabic" w:hint="cs"/>
          <w:sz w:val="36"/>
          <w:szCs w:val="36"/>
          <w:rtl/>
          <w:lang w:bidi="ar-QA"/>
        </w:rPr>
        <w:t>ه</w:t>
      </w:r>
      <w:r>
        <w:rPr>
          <w:rFonts w:cs="Traditional Arabic" w:hint="cs"/>
          <w:sz w:val="36"/>
          <w:szCs w:val="36"/>
          <w:rtl/>
          <w:lang w:bidi="ar-QA"/>
        </w:rPr>
        <w:t>ل بيته وهو مسؤول عن رعيته و</w:t>
      </w:r>
      <w:r w:rsidR="006C291B">
        <w:rPr>
          <w:rFonts w:cs="Traditional Arabic" w:hint="cs"/>
          <w:sz w:val="36"/>
          <w:szCs w:val="36"/>
          <w:rtl/>
          <w:lang w:bidi="ar-QA"/>
        </w:rPr>
        <w:t xml:space="preserve">المرأة راعية على بيت </w:t>
      </w:r>
      <w:r>
        <w:rPr>
          <w:rFonts w:cs="Traditional Arabic" w:hint="cs"/>
          <w:sz w:val="36"/>
          <w:szCs w:val="36"/>
          <w:rtl/>
          <w:lang w:bidi="ar-QA"/>
        </w:rPr>
        <w:t>زوجها وولده وهي مسؤولة عنهم وعبد الرجل راع على مال سيده و</w:t>
      </w:r>
      <w:r w:rsidR="006C291B">
        <w:rPr>
          <w:rFonts w:cs="Traditional Arabic" w:hint="cs"/>
          <w:sz w:val="36"/>
          <w:szCs w:val="36"/>
          <w:rtl/>
          <w:lang w:bidi="ar-QA"/>
        </w:rPr>
        <w:t xml:space="preserve">هو مسؤول </w:t>
      </w:r>
      <w:r>
        <w:rPr>
          <w:rFonts w:cs="Traditional Arabic" w:hint="cs"/>
          <w:sz w:val="36"/>
          <w:szCs w:val="36"/>
          <w:rtl/>
          <w:lang w:bidi="ar-QA"/>
        </w:rPr>
        <w:t>عنه ألا فكلكم راع و</w:t>
      </w:r>
      <w:r w:rsidR="006C291B">
        <w:rPr>
          <w:rFonts w:cs="Traditional Arabic" w:hint="cs"/>
          <w:sz w:val="36"/>
          <w:szCs w:val="36"/>
          <w:rtl/>
          <w:lang w:bidi="ar-QA"/>
        </w:rPr>
        <w:t>كلكم مسؤول عن رعيته</w:t>
      </w:r>
    </w:p>
    <w:p w:rsidR="00200B41" w:rsidRPr="009A7BA5" w:rsidRDefault="00200B41" w:rsidP="00200B4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Start w:id="0" w:name="_GoBack"/>
      <w:bookmarkEnd w:id="0"/>
    </w:p>
    <w:sectPr w:rsidR="00200B41" w:rsidRPr="009A7BA5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1B"/>
    <w:rsid w:val="00200B41"/>
    <w:rsid w:val="00436EA4"/>
    <w:rsid w:val="006C291B"/>
    <w:rsid w:val="00875FDB"/>
    <w:rsid w:val="009A7BA5"/>
    <w:rsid w:val="00C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BF97"/>
  <w15:docId w15:val="{6476C1F3-943B-48B5-A9F7-B6948F6E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sak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6</cp:revision>
  <dcterms:created xsi:type="dcterms:W3CDTF">2015-02-05T06:24:00Z</dcterms:created>
  <dcterms:modified xsi:type="dcterms:W3CDTF">2018-03-31T03:41:00Z</dcterms:modified>
</cp:coreProperties>
</file>