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2C2" w:rsidRDefault="00FB4005" w:rsidP="00FB4005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صلهم .. و</w:t>
      </w:r>
      <w:r w:rsidR="005852C2">
        <w:rPr>
          <w:rFonts w:cs="Traditional Arabic" w:hint="cs"/>
          <w:sz w:val="36"/>
          <w:szCs w:val="36"/>
          <w:rtl/>
          <w:lang w:bidi="ar-QA"/>
        </w:rPr>
        <w:t>إن قطعوك</w:t>
      </w:r>
    </w:p>
    <w:p w:rsidR="005852C2" w:rsidRDefault="00FB4005" w:rsidP="005852C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5852C2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EC0D7C" w:rsidRDefault="00FB4005" w:rsidP="005852C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ليس الواصل بالمكافئ و</w:t>
      </w:r>
      <w:r w:rsidR="005852C2">
        <w:rPr>
          <w:rFonts w:cs="Traditional Arabic" w:hint="cs"/>
          <w:sz w:val="36"/>
          <w:szCs w:val="36"/>
          <w:rtl/>
          <w:lang w:bidi="ar-QA"/>
        </w:rPr>
        <w:t>لكن الواصل الذي إذا قطعت رحمه وصلها</w:t>
      </w:r>
    </w:p>
    <w:p w:rsidR="005852C2" w:rsidRDefault="005852C2" w:rsidP="005852C2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5852C2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852C2"/>
    <w:rsid w:val="005852C2"/>
    <w:rsid w:val="00EC0D7C"/>
    <w:rsid w:val="00F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806B9"/>
  <w15:docId w15:val="{549A2B38-9702-4AB1-8151-CDF8B517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2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>sak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2015-02-07T11:44:00Z</dcterms:created>
  <dcterms:modified xsi:type="dcterms:W3CDTF">2017-04-29T09:34:00Z</dcterms:modified>
</cp:coreProperties>
</file>