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9A" w:rsidRDefault="006B6E9A" w:rsidP="003E26D8">
      <w:pPr>
        <w:bidi/>
        <w:rPr>
          <w:rFonts w:cs="Traditional Arabic" w:hint="cs"/>
          <w:sz w:val="36"/>
          <w:szCs w:val="36"/>
          <w:rtl/>
          <w:lang w:bidi="ar-QA"/>
        </w:rPr>
      </w:pPr>
      <w:bookmarkStart w:id="0" w:name="_GoBack"/>
      <w:r>
        <w:rPr>
          <w:rFonts w:cs="Traditional Arabic"/>
          <w:sz w:val="36"/>
          <w:szCs w:val="36"/>
          <w:rtl/>
          <w:lang w:bidi="ar-QA"/>
        </w:rPr>
        <w:t xml:space="preserve">من سره </w:t>
      </w:r>
      <w:r>
        <w:rPr>
          <w:rFonts w:cs="Traditional Arabic" w:hint="cs"/>
          <w:sz w:val="36"/>
          <w:szCs w:val="36"/>
          <w:rtl/>
          <w:lang w:bidi="ar-QA"/>
        </w:rPr>
        <w:t>أن يبسط له في رزقه</w:t>
      </w:r>
    </w:p>
    <w:p w:rsidR="003E26D8" w:rsidRDefault="006B6E9A" w:rsidP="006B6E9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E26D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E26D8" w:rsidRDefault="003E26D8" w:rsidP="003E26D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سره أن يبسط له في رزقه أو ينسأ له في أثره فليصل رحمه</w:t>
      </w:r>
    </w:p>
    <w:p w:rsidR="00635C3C" w:rsidRDefault="003E26D8" w:rsidP="006B6E9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26D8"/>
    <w:rsid w:val="003E26D8"/>
    <w:rsid w:val="00635C3C"/>
    <w:rsid w:val="006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7DB8"/>
  <w15:docId w15:val="{C6C6CF76-8FE2-408E-9543-81420679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2015-02-08T06:31:00Z</dcterms:created>
  <dcterms:modified xsi:type="dcterms:W3CDTF">2017-04-29T09:36:00Z</dcterms:modified>
</cp:coreProperties>
</file>