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02B" w:rsidRDefault="00F7402B" w:rsidP="00A454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A4548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نصرة المسلمين المستضعفين</w:t>
      </w:r>
    </w:p>
    <w:p w:rsidR="00A4548E" w:rsidRDefault="00A4548E" w:rsidP="00F740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A4548E" w:rsidRDefault="00F7402B" w:rsidP="00A454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وإن </w:t>
      </w:r>
      <w:r w:rsidR="00A4548E">
        <w:rPr>
          <w:rFonts w:ascii="Traditional Arabic" w:hAnsi="Traditional Arabic" w:cs="Traditional Arabic"/>
          <w:sz w:val="36"/>
          <w:szCs w:val="36"/>
          <w:rtl/>
        </w:rPr>
        <w:t>استنصروكم في الدين فعليكم النصر</w:t>
      </w:r>
    </w:p>
    <w:p w:rsidR="00FE6529" w:rsidRPr="00A4548E" w:rsidRDefault="00A4548E" w:rsidP="00A454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[الأنفال: 72]</w:t>
      </w:r>
      <w:bookmarkEnd w:id="0"/>
    </w:p>
    <w:sectPr w:rsidR="00FE6529" w:rsidRPr="00A4548E" w:rsidSect="00611BE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4777"/>
    <w:rsid w:val="00001B54"/>
    <w:rsid w:val="000A4C1D"/>
    <w:rsid w:val="002A4777"/>
    <w:rsid w:val="0036443A"/>
    <w:rsid w:val="00546796"/>
    <w:rsid w:val="00714C20"/>
    <w:rsid w:val="00943301"/>
    <w:rsid w:val="00A4548E"/>
    <w:rsid w:val="00F7402B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477B2"/>
  <w15:docId w15:val="{FE55C427-070E-4C19-AF0D-9F19683D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Company>Hewlett-Packard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15</cp:revision>
  <dcterms:created xsi:type="dcterms:W3CDTF">2016-02-02T17:28:00Z</dcterms:created>
  <dcterms:modified xsi:type="dcterms:W3CDTF">2017-04-30T08:26:00Z</dcterms:modified>
</cp:coreProperties>
</file>