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7E" w:rsidRDefault="009F327E" w:rsidP="0010019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10019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مراعاة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</w:p>
    <w:p w:rsidR="009F327E" w:rsidRDefault="009F327E" w:rsidP="009F327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F327E" w:rsidRDefault="009F327E" w:rsidP="009F327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07989" w:rsidRPr="009F327E" w:rsidRDefault="009F327E" w:rsidP="009F327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307989" w:rsidRPr="009F327E" w:rsidSect="00966D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10019B"/>
    <w:rsid w:val="00184959"/>
    <w:rsid w:val="002A4777"/>
    <w:rsid w:val="00307989"/>
    <w:rsid w:val="00943301"/>
    <w:rsid w:val="009F327E"/>
    <w:rsid w:val="00D172A0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53D3"/>
  <w15:docId w15:val="{BDCFDEEA-F66D-4E6C-96F9-0A29F77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30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2017-04-30T08:39:00Z</dcterms:modified>
</cp:coreProperties>
</file>