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57" w:rsidRDefault="006E5066" w:rsidP="004832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48322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D7057">
        <w:rPr>
          <w:rFonts w:ascii="Traditional Arabic" w:hAnsi="Traditional Arabic" w:cs="Traditional Arabic" w:hint="cs"/>
          <w:sz w:val="36"/>
          <w:szCs w:val="36"/>
          <w:rtl/>
        </w:rPr>
        <w:t>رد المظالم إلى أهلها والتحلل منهم</w:t>
      </w:r>
    </w:p>
    <w:p w:rsidR="006E5066" w:rsidRDefault="006E5066" w:rsidP="006E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صلي الله عليه وسلم</w:t>
      </w:r>
    </w:p>
    <w:p w:rsidR="006E5066" w:rsidRDefault="006E5066" w:rsidP="006E50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كانت له مظلمة لأحد من عرضه أو شيء فليتحلله منه اليوم ، قبل أن لا يكون دينار ولا درهم ، إن كان له عمل صالح أخذ منه بقدر مظلمته ، وإن لم تكن له حسنات أخذ من سيئات صاحبه فحمل عليه</w:t>
      </w:r>
      <w:r w:rsidR="00ED38D4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FE6529" w:rsidRPr="00483224" w:rsidRDefault="00ED7057" w:rsidP="00483224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="00483224">
        <w:rPr>
          <w:rFonts w:ascii="Traditional Arabic" w:hAnsi="Traditional Arabic" w:cs="Traditional Arabic"/>
          <w:sz w:val="36"/>
          <w:szCs w:val="36"/>
          <w:rtl/>
        </w:rPr>
        <w:t xml:space="preserve"> البخار</w:t>
      </w:r>
      <w:r w:rsidR="00483224"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FE6529" w:rsidRPr="00483224" w:rsidSect="00933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12251"/>
    <w:rsid w:val="002A4777"/>
    <w:rsid w:val="00483224"/>
    <w:rsid w:val="005304E7"/>
    <w:rsid w:val="006E5066"/>
    <w:rsid w:val="00933A64"/>
    <w:rsid w:val="00943301"/>
    <w:rsid w:val="00ED38D4"/>
    <w:rsid w:val="00ED7057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9C7F"/>
  <w15:docId w15:val="{6A22C3E4-70EC-48F1-A3E5-DAF574E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2122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Hewlett-Packard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2017-04-30T08:43:00Z</dcterms:modified>
</cp:coreProperties>
</file>