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D3" w:rsidRDefault="007831D3" w:rsidP="00CD1D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الاستئذان</w:t>
      </w:r>
    </w:p>
    <w:p w:rsidR="007831D3" w:rsidRDefault="007831D3" w:rsidP="00CD1D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 رجل من بني عامر</w:t>
      </w:r>
    </w:p>
    <w:p w:rsidR="0071107B" w:rsidRDefault="00CD1DAA" w:rsidP="007831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أنه استأذن على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النبي</w:t>
      </w:r>
      <w:r w:rsidR="00763435">
        <w:rPr>
          <w:rFonts w:ascii="Traditional Arabic" w:cs="Traditional Arabic" w:hint="cs"/>
          <w:sz w:val="36"/>
          <w:szCs w:val="36"/>
          <w:rtl/>
        </w:rPr>
        <w:t xml:space="preserve"> صلى الله عليه وسلم</w:t>
      </w:r>
      <w:r w:rsidR="007831D3">
        <w:rPr>
          <w:rFonts w:ascii="Traditional Arabic" w:cs="Traditional Arabic" w:hint="cs"/>
          <w:sz w:val="36"/>
          <w:szCs w:val="36"/>
          <w:rtl/>
        </w:rPr>
        <w:t xml:space="preserve"> و</w:t>
      </w:r>
      <w:r w:rsidR="0071107B">
        <w:rPr>
          <w:rFonts w:ascii="Traditional Arabic" w:cs="Traditional Arabic" w:hint="cs"/>
          <w:sz w:val="36"/>
          <w:szCs w:val="36"/>
          <w:rtl/>
        </w:rPr>
        <w:t>هو في بيت فقال ألج</w:t>
      </w:r>
      <w:r w:rsidR="007831D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107B">
        <w:rPr>
          <w:rFonts w:ascii="Traditional Arabic" w:cs="Traditional Arabic" w:hint="cs"/>
          <w:sz w:val="36"/>
          <w:szCs w:val="36"/>
          <w:rtl/>
        </w:rPr>
        <w:t>فقال النبي صلى الله عليه وس</w:t>
      </w:r>
      <w:r w:rsidR="007831D3">
        <w:rPr>
          <w:rFonts w:ascii="Traditional Arabic" w:cs="Traditional Arabic" w:hint="cs"/>
          <w:sz w:val="36"/>
          <w:szCs w:val="36"/>
          <w:rtl/>
        </w:rPr>
        <w:t>لم لخادمه أخرج إلى هذا فعلمه الا</w:t>
      </w:r>
      <w:r w:rsidR="0071107B">
        <w:rPr>
          <w:rFonts w:ascii="Traditional Arabic" w:cs="Traditional Arabic" w:hint="cs"/>
          <w:sz w:val="36"/>
          <w:szCs w:val="36"/>
          <w:rtl/>
        </w:rPr>
        <w:t>ستئذان فقل له قل</w:t>
      </w:r>
      <w:r w:rsidR="007831D3">
        <w:rPr>
          <w:rFonts w:ascii="Traditional Arabic" w:cs="Traditional Arabic" w:hint="cs"/>
          <w:sz w:val="36"/>
          <w:szCs w:val="36"/>
          <w:rtl/>
        </w:rPr>
        <w:t>: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السلام عليكم أأدخل</w:t>
      </w:r>
      <w:r w:rsidR="007831D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107B">
        <w:rPr>
          <w:rFonts w:ascii="Traditional Arabic" w:cs="Traditional Arabic" w:hint="cs"/>
          <w:sz w:val="36"/>
          <w:szCs w:val="36"/>
          <w:rtl/>
        </w:rPr>
        <w:t>فسمعه الرجل فقال السلام عليكم أأدخل فأذن له النبي صلى الله عليه وسلم فدخل.</w:t>
      </w:r>
    </w:p>
    <w:p w:rsidR="00484FC1" w:rsidRPr="007831D3" w:rsidRDefault="0071107B" w:rsidP="007831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صححه الألباني </w:t>
      </w:r>
      <w:bookmarkEnd w:id="0"/>
    </w:p>
    <w:sectPr w:rsidR="00484FC1" w:rsidRPr="007831D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153C42"/>
    <w:rsid w:val="00192173"/>
    <w:rsid w:val="003D1E22"/>
    <w:rsid w:val="003F37FD"/>
    <w:rsid w:val="00433674"/>
    <w:rsid w:val="00484FC1"/>
    <w:rsid w:val="004B0B14"/>
    <w:rsid w:val="004C1634"/>
    <w:rsid w:val="0071107B"/>
    <w:rsid w:val="00763435"/>
    <w:rsid w:val="007831D3"/>
    <w:rsid w:val="00832C97"/>
    <w:rsid w:val="009764A4"/>
    <w:rsid w:val="00A00E86"/>
    <w:rsid w:val="00CD1DAA"/>
    <w:rsid w:val="00CD548B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FC1FB"/>
  <w15:docId w15:val="{58046757-3A52-407E-9B14-A6D06AD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2015-02-07T16:35:00Z</dcterms:created>
  <dcterms:modified xsi:type="dcterms:W3CDTF">2017-05-01T02:03:00Z</dcterms:modified>
</cp:coreProperties>
</file>