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9D" w:rsidRDefault="00DB079D" w:rsidP="00CD1D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إماطة الأذى عن الطريق صدقة</w:t>
      </w:r>
    </w:p>
    <w:p w:rsidR="00C52C53" w:rsidRDefault="00E2258A" w:rsidP="00CD1D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E2258A" w:rsidRDefault="00277836" w:rsidP="0027783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إماطة </w:t>
      </w:r>
      <w:r w:rsidR="00E2258A">
        <w:rPr>
          <w:rFonts w:ascii="Traditional Arabic" w:cs="Traditional Arabic" w:hint="cs"/>
          <w:sz w:val="36"/>
          <w:szCs w:val="36"/>
          <w:rtl/>
        </w:rPr>
        <w:t xml:space="preserve">الأذى عن الطريق </w:t>
      </w:r>
      <w:r w:rsidR="00DB079D">
        <w:rPr>
          <w:rFonts w:ascii="Traditional Arabic" w:cs="Traditional Arabic" w:hint="cs"/>
          <w:sz w:val="36"/>
          <w:szCs w:val="36"/>
          <w:rtl/>
        </w:rPr>
        <w:t>صدقة.</w:t>
      </w:r>
    </w:p>
    <w:p w:rsidR="00484FC1" w:rsidRPr="00DB079D" w:rsidRDefault="00E2258A" w:rsidP="00DB07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84FC1" w:rsidRPr="00DB07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153C42"/>
    <w:rsid w:val="00192173"/>
    <w:rsid w:val="00277836"/>
    <w:rsid w:val="003D1E22"/>
    <w:rsid w:val="003F37FD"/>
    <w:rsid w:val="004073F4"/>
    <w:rsid w:val="00433674"/>
    <w:rsid w:val="00484FC1"/>
    <w:rsid w:val="004B0B14"/>
    <w:rsid w:val="004C1634"/>
    <w:rsid w:val="0071107B"/>
    <w:rsid w:val="00763435"/>
    <w:rsid w:val="00832C97"/>
    <w:rsid w:val="009764A4"/>
    <w:rsid w:val="009B37A8"/>
    <w:rsid w:val="00A00E86"/>
    <w:rsid w:val="00C52C53"/>
    <w:rsid w:val="00CD1DAA"/>
    <w:rsid w:val="00CD548B"/>
    <w:rsid w:val="00DB079D"/>
    <w:rsid w:val="00DC738F"/>
    <w:rsid w:val="00E07BAE"/>
    <w:rsid w:val="00E2258A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D540C"/>
  <w15:docId w15:val="{DC2886E5-423C-4425-9311-1DE584D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2015-02-07T17:43:00Z</dcterms:created>
  <dcterms:modified xsi:type="dcterms:W3CDTF">2017-05-01T02:04:00Z</dcterms:modified>
</cp:coreProperties>
</file>