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A0" w:rsidRDefault="001D62A0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إن الله ليرضى عن العبد أن يأكل الأكلة</w:t>
      </w:r>
      <w:r>
        <w:rPr>
          <w:rFonts w:ascii="Traditional Arabic" w:cs="Traditional Arabic" w:hint="cs"/>
          <w:sz w:val="36"/>
          <w:szCs w:val="36"/>
          <w:rtl/>
        </w:rPr>
        <w:t xml:space="preserve"> فيحمده</w:t>
      </w:r>
    </w:p>
    <w:p w:rsidR="00763435" w:rsidRDefault="00E65C5C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</w:t>
      </w:r>
      <w:r w:rsidR="00C52C53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63435">
        <w:rPr>
          <w:rFonts w:ascii="Traditional Arabic" w:cs="Traditional Arabic" w:hint="cs"/>
          <w:sz w:val="36"/>
          <w:szCs w:val="36"/>
          <w:rtl/>
        </w:rPr>
        <w:t>صلى الله عليه وسلم</w:t>
      </w:r>
      <w:r w:rsidR="0071107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7D1892" w:rsidRDefault="007D1892" w:rsidP="001D62A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 ال</w:t>
      </w:r>
      <w:r w:rsidR="00140732">
        <w:rPr>
          <w:rFonts w:ascii="Traditional Arabic" w:cs="Traditional Arabic" w:hint="cs"/>
          <w:sz w:val="36"/>
          <w:szCs w:val="36"/>
          <w:rtl/>
        </w:rPr>
        <w:t>له ليرضى عن العبد أن يأكل الأكلة</w:t>
      </w:r>
      <w:r>
        <w:rPr>
          <w:rFonts w:ascii="Traditional Arabic" w:cs="Traditional Arabic" w:hint="cs"/>
          <w:sz w:val="36"/>
          <w:szCs w:val="36"/>
          <w:rtl/>
        </w:rPr>
        <w:t xml:space="preserve"> فيحمده عليها</w:t>
      </w:r>
      <w:r w:rsidR="001D62A0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140732">
        <w:rPr>
          <w:rFonts w:ascii="Traditional Arabic" w:cs="Traditional Arabic" w:hint="cs"/>
          <w:sz w:val="36"/>
          <w:szCs w:val="36"/>
          <w:rtl/>
        </w:rPr>
        <w:t>أو يشرب الشربة</w:t>
      </w:r>
      <w:r>
        <w:rPr>
          <w:rFonts w:ascii="Traditional Arabic" w:cs="Traditional Arabic" w:hint="cs"/>
          <w:sz w:val="36"/>
          <w:szCs w:val="36"/>
          <w:rtl/>
        </w:rPr>
        <w:t xml:space="preserve"> فيحمده عليها.</w:t>
      </w:r>
    </w:p>
    <w:p w:rsidR="00484FC1" w:rsidRPr="001D62A0" w:rsidRDefault="007D1892" w:rsidP="001D62A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مسلم</w:t>
      </w:r>
      <w:bookmarkEnd w:id="0"/>
    </w:p>
    <w:sectPr w:rsidR="00484FC1" w:rsidRPr="001D62A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14DD"/>
    <w:rsid w:val="00047BCF"/>
    <w:rsid w:val="00053A97"/>
    <w:rsid w:val="00063013"/>
    <w:rsid w:val="000A4006"/>
    <w:rsid w:val="00140732"/>
    <w:rsid w:val="00153C42"/>
    <w:rsid w:val="00185CB4"/>
    <w:rsid w:val="00192173"/>
    <w:rsid w:val="001D62A0"/>
    <w:rsid w:val="0028785E"/>
    <w:rsid w:val="00297222"/>
    <w:rsid w:val="002B5D07"/>
    <w:rsid w:val="003419DD"/>
    <w:rsid w:val="003824CE"/>
    <w:rsid w:val="003D1E22"/>
    <w:rsid w:val="003F37FD"/>
    <w:rsid w:val="00433674"/>
    <w:rsid w:val="00484FC1"/>
    <w:rsid w:val="004B0B14"/>
    <w:rsid w:val="004C1634"/>
    <w:rsid w:val="00535A38"/>
    <w:rsid w:val="00682F00"/>
    <w:rsid w:val="0071107B"/>
    <w:rsid w:val="00763435"/>
    <w:rsid w:val="007C50B0"/>
    <w:rsid w:val="007D1892"/>
    <w:rsid w:val="007D7B39"/>
    <w:rsid w:val="007E6014"/>
    <w:rsid w:val="00817698"/>
    <w:rsid w:val="00832C97"/>
    <w:rsid w:val="009764A4"/>
    <w:rsid w:val="009B37A8"/>
    <w:rsid w:val="00A00E86"/>
    <w:rsid w:val="00C52C53"/>
    <w:rsid w:val="00CD1DAA"/>
    <w:rsid w:val="00CD548B"/>
    <w:rsid w:val="00E07BAE"/>
    <w:rsid w:val="00E65C5C"/>
    <w:rsid w:val="00EC42B6"/>
    <w:rsid w:val="00F75350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5AE5B"/>
  <w15:docId w15:val="{9C482379-37C7-4D90-B7DE-568EA31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6</cp:revision>
  <dcterms:created xsi:type="dcterms:W3CDTF">2015-02-11T09:04:00Z</dcterms:created>
  <dcterms:modified xsi:type="dcterms:W3CDTF">2017-05-07T10:22:00Z</dcterms:modified>
</cp:coreProperties>
</file>