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2A" w:rsidRDefault="00C8712A" w:rsidP="00054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54A0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054A0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إلقاء السلام على مجموعة من النساء ( إذا أمن الفتنة )</w:t>
      </w:r>
    </w:p>
    <w:p w:rsidR="00C8712A" w:rsidRDefault="00C8712A" w:rsidP="00C871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أسماء بنت يزيد رضي الله عنها قالت : </w:t>
      </w:r>
    </w:p>
    <w:p w:rsidR="00C8712A" w:rsidRDefault="00C8712A" w:rsidP="00C871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مر علينا النبي صلى الله عليه وسلم في نسوة، فسلم علينا</w:t>
      </w:r>
    </w:p>
    <w:p w:rsidR="00C8712A" w:rsidRDefault="00C8712A" w:rsidP="00C871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054A0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</w:p>
    <w:p w:rsidR="002E3D5A" w:rsidRPr="00054A00" w:rsidRDefault="00C8712A" w:rsidP="00054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قيل: وهذا لا يصلح إلا للنبي صلى الله عليه وسلم؛ لأنه مأمون من الفتنة. وقيل: بل يصلح لمن أمن الفتنة وظن السلامة من فعله ذلك.</w:t>
      </w:r>
      <w:bookmarkEnd w:id="0"/>
    </w:p>
    <w:sectPr w:rsidR="002E3D5A" w:rsidRPr="00054A00" w:rsidSect="008B43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4A00"/>
    <w:rsid w:val="000C2465"/>
    <w:rsid w:val="0018021E"/>
    <w:rsid w:val="001B37EF"/>
    <w:rsid w:val="002D1B25"/>
    <w:rsid w:val="002E3D5A"/>
    <w:rsid w:val="003B61BD"/>
    <w:rsid w:val="00460156"/>
    <w:rsid w:val="007551A2"/>
    <w:rsid w:val="007A757F"/>
    <w:rsid w:val="007E6754"/>
    <w:rsid w:val="00811385"/>
    <w:rsid w:val="008314C8"/>
    <w:rsid w:val="0092573F"/>
    <w:rsid w:val="00AE5F2E"/>
    <w:rsid w:val="00C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EB0F"/>
  <w15:docId w15:val="{14B227EF-38BC-4CBC-9A7F-B3AFFD12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7E67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E67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7E6754"/>
  </w:style>
  <w:style w:type="character" w:customStyle="1" w:styleId="search-keys">
    <w:name w:val="search-keys"/>
    <w:basedOn w:val="DefaultParagraphFont"/>
    <w:rsid w:val="007E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2017-05-11T07:31:00Z</dcterms:modified>
</cp:coreProperties>
</file>