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52" w:rsidRDefault="00B92A52" w:rsidP="00A51E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A51E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51EB6">
        <w:rPr>
          <w:rFonts w:ascii="Traditional Arabic" w:hAnsi="Traditional Arabic" w:cs="Traditional Arabic"/>
          <w:sz w:val="36"/>
          <w:szCs w:val="36"/>
          <w:rtl/>
        </w:rPr>
        <w:t>فليكرم ضيفه جائزته</w:t>
      </w:r>
    </w:p>
    <w:p w:rsidR="00B92A52" w:rsidRDefault="00B92A52" w:rsidP="00B92A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B92A52" w:rsidRDefault="00B92A52" w:rsidP="00B92A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فليكرم ضيفه جائزته . قال : وما جائزته يا رسول الله ؟ قال : يوم وليلة، والضيافة ثلاثة أيام، فما كان وراء ذلك فهو صدقة عليه</w:t>
      </w:r>
    </w:p>
    <w:p w:rsidR="00B92A52" w:rsidRDefault="00B92A52" w:rsidP="00B92A5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A648D" w:rsidRPr="00A51EB6" w:rsidRDefault="00B92A52" w:rsidP="00A51EB6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يعني: أنه ينبغي على المسلم أن يكرم ضيفه زمان جائزته، وهي يوم وليلة ، </w:t>
      </w:r>
      <w:r w:rsidRPr="00B92A52">
        <w:rPr>
          <w:rFonts w:ascii="Traditional Arabic" w:hAnsi="Traditional Arabic" w:cs="Traditional Arabic"/>
          <w:sz w:val="36"/>
          <w:szCs w:val="36"/>
          <w:rtl/>
        </w:rPr>
        <w:t>« فما كان وراء ذلك فهو صدقة عليه» يعني: أن حق الضيف هو ثلاثة أيام يتكلف فيها المضيف لضيافته، فإذا انقضت الثلاثة الأيام فإن حق الضيافة قد انقطع، وهذا الزائد يعد صدقة من المضيف على ضيفه وليس حق الضيافة</w:t>
      </w:r>
      <w:r>
        <w:rPr>
          <w:rFonts w:ascii="Tahoma" w:hAnsi="Tahoma" w:cs="Tahoma"/>
          <w:sz w:val="36"/>
          <w:szCs w:val="36"/>
          <w:rtl/>
        </w:rPr>
        <w:t>.</w:t>
      </w:r>
      <w:bookmarkEnd w:id="0"/>
    </w:p>
    <w:sectPr w:rsidR="005A648D" w:rsidRPr="00A51EB6" w:rsidSect="005372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A4A51"/>
    <w:rsid w:val="001054BC"/>
    <w:rsid w:val="00292CA5"/>
    <w:rsid w:val="003350E9"/>
    <w:rsid w:val="003D1E22"/>
    <w:rsid w:val="00484FC1"/>
    <w:rsid w:val="004C1634"/>
    <w:rsid w:val="00561B81"/>
    <w:rsid w:val="005A648D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A51EB6"/>
    <w:rsid w:val="00AC03E4"/>
    <w:rsid w:val="00B140CB"/>
    <w:rsid w:val="00B27AC1"/>
    <w:rsid w:val="00B92A52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0C223"/>
  <w15:docId w15:val="{9FCE5B8B-919A-4E1A-BDF0-B02D21E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2015-02-20T16:18:00Z</dcterms:created>
  <dcterms:modified xsi:type="dcterms:W3CDTF">2017-05-10T03:33:00Z</dcterms:modified>
</cp:coreProperties>
</file>