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0A" w:rsidRDefault="00CD290A" w:rsidP="00CA1C7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أذا رأيتم من يبيع أو يبتاع في المس</w:t>
      </w:r>
      <w:r>
        <w:rPr>
          <w:rFonts w:cs="Traditional Arabic" w:hint="cs"/>
          <w:sz w:val="36"/>
          <w:szCs w:val="36"/>
          <w:rtl/>
          <w:lang w:bidi="ar-QA"/>
        </w:rPr>
        <w:t>جد</w:t>
      </w:r>
    </w:p>
    <w:p w:rsidR="00CA1C74" w:rsidRDefault="00CD290A" w:rsidP="00CD290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A1C7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A1C74" w:rsidRDefault="00CA1C74" w:rsidP="00CA1C7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أذا رأيتم من يبيع أو يبتاع في المس</w:t>
      </w:r>
      <w:r w:rsidR="00CD290A">
        <w:rPr>
          <w:rFonts w:cs="Traditional Arabic" w:hint="cs"/>
          <w:sz w:val="36"/>
          <w:szCs w:val="36"/>
          <w:rtl/>
          <w:lang w:bidi="ar-QA"/>
        </w:rPr>
        <w:t>جد فقولوا لا أربح الله تجارتك و</w:t>
      </w:r>
      <w:r>
        <w:rPr>
          <w:rFonts w:cs="Traditional Arabic" w:hint="cs"/>
          <w:sz w:val="36"/>
          <w:szCs w:val="36"/>
          <w:rtl/>
          <w:lang w:bidi="ar-QA"/>
        </w:rPr>
        <w:t>إذا رأيتم من ينشد ضالة فقولوا لا ردها الله عليك</w:t>
      </w:r>
    </w:p>
    <w:p w:rsidR="005A1F56" w:rsidRPr="00CD290A" w:rsidRDefault="00CD290A" w:rsidP="00CD290A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الترمذي وصححه الألباني</w:t>
      </w:r>
      <w:bookmarkEnd w:id="0"/>
    </w:p>
    <w:sectPr w:rsidR="005A1F56" w:rsidRPr="00CD290A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1C74"/>
    <w:rsid w:val="005A1F56"/>
    <w:rsid w:val="00CA1C74"/>
    <w:rsid w:val="00CD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0777"/>
  <w15:docId w15:val="{2B247C42-FC72-4526-AE2E-E12A3382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sak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2015-02-11T10:35:00Z</dcterms:created>
  <dcterms:modified xsi:type="dcterms:W3CDTF">2017-05-13T08:31:00Z</dcterms:modified>
</cp:coreProperties>
</file>