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A9" w:rsidRDefault="00B93BA9" w:rsidP="0030148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</w:t>
      </w:r>
      <w:r>
        <w:rPr>
          <w:rFonts w:cs="Traditional Arabic" w:hint="cs"/>
          <w:sz w:val="36"/>
          <w:szCs w:val="36"/>
          <w:rtl/>
          <w:lang w:bidi="ar-QA"/>
        </w:rPr>
        <w:t>ذا قلت لصاحبك يوم الجمعة أنصت</w:t>
      </w:r>
    </w:p>
    <w:p w:rsidR="00301480" w:rsidRDefault="00B93BA9" w:rsidP="00B93BA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0148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01480" w:rsidRDefault="00301480" w:rsidP="0030148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</w:t>
      </w:r>
      <w:r w:rsidR="00B93BA9">
        <w:rPr>
          <w:rFonts w:cs="Traditional Arabic" w:hint="cs"/>
          <w:sz w:val="36"/>
          <w:szCs w:val="36"/>
          <w:rtl/>
          <w:lang w:bidi="ar-QA"/>
        </w:rPr>
        <w:t>ذا قلت لصاحبك يوم الجمعة أنصت و</w:t>
      </w:r>
      <w:r>
        <w:rPr>
          <w:rFonts w:cs="Traditional Arabic" w:hint="cs"/>
          <w:sz w:val="36"/>
          <w:szCs w:val="36"/>
          <w:rtl/>
          <w:lang w:bidi="ar-QA"/>
        </w:rPr>
        <w:t xml:space="preserve">الإمام يخطب فقد لغوت </w:t>
      </w:r>
    </w:p>
    <w:p w:rsidR="00277187" w:rsidRPr="00B93BA9" w:rsidRDefault="00301480" w:rsidP="00B93BA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77187" w:rsidRPr="00B93BA9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480"/>
    <w:rsid w:val="00277187"/>
    <w:rsid w:val="00301480"/>
    <w:rsid w:val="00B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C336"/>
  <w15:docId w15:val="{A6B778AD-2446-4265-8374-AEE2105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2015-02-14T05:30:00Z</dcterms:created>
  <dcterms:modified xsi:type="dcterms:W3CDTF">2017-05-13T09:00:00Z</dcterms:modified>
</cp:coreProperties>
</file>