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99" w:rsidRDefault="00A06B99" w:rsidP="00F272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F27226">
        <w:rPr>
          <w:rFonts w:ascii="Traditional Arabic" w:hAnsi="Traditional Arabic" w:cs="Traditional Arabic" w:hint="cs"/>
          <w:sz w:val="36"/>
          <w:szCs w:val="36"/>
          <w:rtl/>
        </w:rPr>
        <w:t xml:space="preserve"> - النهي </w:t>
      </w:r>
      <w:r>
        <w:rPr>
          <w:rFonts w:ascii="Traditional Arabic" w:hAnsi="Traditional Arabic" w:cs="Traditional Arabic"/>
          <w:sz w:val="36"/>
          <w:szCs w:val="36"/>
          <w:rtl/>
        </w:rPr>
        <w:t>عن الخروج من المسجد بعد الأذان</w:t>
      </w:r>
    </w:p>
    <w:p w:rsidR="00A06B99" w:rsidRDefault="00F27226" w:rsidP="00A06B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الشعثاء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6B99">
        <w:rPr>
          <w:rFonts w:ascii="Traditional Arabic" w:hAnsi="Traditional Arabic" w:cs="Traditional Arabic"/>
          <w:sz w:val="36"/>
          <w:szCs w:val="36"/>
          <w:rtl/>
        </w:rPr>
        <w:t>قال :</w:t>
      </w:r>
    </w:p>
    <w:p w:rsidR="00A06B99" w:rsidRDefault="00A06B99" w:rsidP="00A06B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قعودا في المسجد مع أبي هريرة . فأذن المؤذن . فقام رجل من المسجد . يمشي . فأتبعه أبو هريرة بصره حتى خرج من المسجد . فقال أبو هريرة : أما هذا فقد عصى أبا القاسم صلى الله عليه وسلم .</w:t>
      </w:r>
    </w:p>
    <w:p w:rsidR="008976AA" w:rsidRPr="00F27226" w:rsidRDefault="00A06B99" w:rsidP="00F272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976AA" w:rsidRPr="00F27226" w:rsidSect="001F54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5150BA"/>
    <w:rsid w:val="008976AA"/>
    <w:rsid w:val="008C6E21"/>
    <w:rsid w:val="00A06B99"/>
    <w:rsid w:val="00CC6600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572C"/>
  <w15:docId w15:val="{6A063DEC-EC18-43B3-B6D1-7081C9F6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600"/>
  </w:style>
  <w:style w:type="paragraph" w:styleId="Heading5">
    <w:name w:val="heading 5"/>
    <w:basedOn w:val="Normal"/>
    <w:link w:val="Heading5Char"/>
    <w:uiPriority w:val="9"/>
    <w:qFormat/>
    <w:rsid w:val="008976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76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76AA"/>
  </w:style>
  <w:style w:type="character" w:customStyle="1" w:styleId="search-keys">
    <w:name w:val="search-keys"/>
    <w:basedOn w:val="DefaultParagraphFont"/>
    <w:rsid w:val="0089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2017-05-14T09:56:00Z</dcterms:modified>
</cp:coreProperties>
</file>