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38" w:rsidRDefault="005535A9" w:rsidP="00B577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آداب وأحكام المساجد</w:t>
      </w:r>
      <w:r w:rsidR="00B577D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استحباب صلاة ركعتين </w:t>
      </w:r>
      <w:r w:rsidR="00550438">
        <w:rPr>
          <w:rFonts w:ascii="Traditional Arabic" w:hAnsi="Traditional Arabic" w:cs="Traditional Arabic" w:hint="cs"/>
          <w:sz w:val="36"/>
          <w:szCs w:val="36"/>
          <w:rtl/>
        </w:rPr>
        <w:t xml:space="preserve">في المسجد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لمن قدم من سفر </w:t>
      </w:r>
    </w:p>
    <w:p w:rsidR="005535A9" w:rsidRDefault="005535A9" w:rsidP="005504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كعب بن مالك رضي الله عنه قال :</w:t>
      </w:r>
    </w:p>
    <w:p w:rsidR="005535A9" w:rsidRDefault="005535A9" w:rsidP="005535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- صلى الله عليه وسلم - إذا قدم من سفر ، بدأ بالمسجد فركع فيه ركعتين</w:t>
      </w:r>
    </w:p>
    <w:p w:rsidR="008C6E21" w:rsidRPr="00B577DB" w:rsidRDefault="005535A9" w:rsidP="00B577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8C6E21" w:rsidRPr="00B577DB" w:rsidSect="002174E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BA6"/>
    <w:rsid w:val="00153D7D"/>
    <w:rsid w:val="00227BA6"/>
    <w:rsid w:val="00244FA6"/>
    <w:rsid w:val="005150BA"/>
    <w:rsid w:val="00550438"/>
    <w:rsid w:val="005535A9"/>
    <w:rsid w:val="008C6E21"/>
    <w:rsid w:val="00B5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07052"/>
  <w15:docId w15:val="{27035640-0DF6-47BE-85FC-0F1725BC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FA6"/>
  </w:style>
  <w:style w:type="paragraph" w:styleId="Heading5">
    <w:name w:val="heading 5"/>
    <w:basedOn w:val="Normal"/>
    <w:next w:val="Normal"/>
    <w:link w:val="Heading5Char"/>
    <w:qFormat/>
    <w:rsid w:val="00153D7D"/>
    <w:pPr>
      <w:keepNext/>
      <w:bidi/>
      <w:spacing w:after="0" w:line="240" w:lineRule="auto"/>
      <w:outlineLvl w:val="4"/>
    </w:pPr>
    <w:rPr>
      <w:rFonts w:ascii="Courier New" w:eastAsia="Times New Roman" w:hAnsi="Courier New" w:cs="Simplified Arabic"/>
      <w:b/>
      <w:bCs/>
      <w:i/>
      <w:i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53D7D"/>
    <w:rPr>
      <w:rFonts w:ascii="Courier New" w:eastAsia="Times New Roman" w:hAnsi="Courier New" w:cs="Simplified Arabic"/>
      <w:b/>
      <w:bCs/>
      <w:i/>
      <w:iCs/>
      <w:sz w:val="36"/>
      <w:szCs w:val="36"/>
      <w:lang w:eastAsia="ar-SA"/>
    </w:rPr>
  </w:style>
  <w:style w:type="character" w:customStyle="1" w:styleId="edit-title">
    <w:name w:val="edit-title"/>
    <w:rsid w:val="00153D7D"/>
  </w:style>
  <w:style w:type="character" w:customStyle="1" w:styleId="search-keys">
    <w:name w:val="search-keys"/>
    <w:rsid w:val="00153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Mohamed Abdul Munim</dc:creator>
  <cp:lastModifiedBy>Islam Abuelhija</cp:lastModifiedBy>
  <cp:revision>7</cp:revision>
  <dcterms:created xsi:type="dcterms:W3CDTF">2016-03-29T09:41:00Z</dcterms:created>
  <dcterms:modified xsi:type="dcterms:W3CDTF">2017-05-14T10:00:00Z</dcterms:modified>
</cp:coreProperties>
</file>