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F8" w:rsidRDefault="009776F8" w:rsidP="008A1E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ثمرات صلاة الجماعة</w:t>
      </w:r>
      <w:r w:rsidR="008A1E5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حسن الجزاء والأجر المضاعف</w:t>
      </w:r>
    </w:p>
    <w:p w:rsidR="009776F8" w:rsidRDefault="009776F8" w:rsidP="009776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</w:p>
    <w:p w:rsidR="009776F8" w:rsidRDefault="009776F8" w:rsidP="009776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بيوت أذن الله أن ترفع ويذكر فيها اسمه يسبح له فيها بالغدو والآصال  ، رجال لا تلهيهم تجارة ولا بيع عن ذكر الله وإقام الصلاة وإيتاء الزكاة يخافون يوما تتقلب فيه القلوب والأبصار ، ليجزيهم الله أحسن ما عملوا ويزيدهم من فضل</w:t>
      </w:r>
      <w:r w:rsidR="008A1E5C">
        <w:rPr>
          <w:rFonts w:ascii="Traditional Arabic" w:hAnsi="Traditional Arabic" w:cs="Traditional Arabic"/>
          <w:sz w:val="36"/>
          <w:szCs w:val="36"/>
          <w:rtl/>
        </w:rPr>
        <w:t>ه والله يرزق من يشاء بغير حساب</w:t>
      </w:r>
    </w:p>
    <w:p w:rsidR="00904825" w:rsidRPr="008A1E5C" w:rsidRDefault="009776F8" w:rsidP="008A1E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النور : 36-38 )</w:t>
      </w:r>
      <w:bookmarkEnd w:id="0"/>
    </w:p>
    <w:sectPr w:rsidR="00904825" w:rsidRPr="008A1E5C" w:rsidSect="000C5D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5498"/>
    <w:rsid w:val="00103539"/>
    <w:rsid w:val="008A1E5C"/>
    <w:rsid w:val="00904825"/>
    <w:rsid w:val="009776F8"/>
    <w:rsid w:val="00B23332"/>
    <w:rsid w:val="00F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29AC"/>
  <w15:docId w15:val="{35A3DA26-E739-49FD-8595-0585BD4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7</cp:revision>
  <dcterms:created xsi:type="dcterms:W3CDTF">2015-02-11T09:44:00Z</dcterms:created>
  <dcterms:modified xsi:type="dcterms:W3CDTF">2017-05-14T10:05:00Z</dcterms:modified>
</cp:coreProperties>
</file>