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0F" w:rsidRDefault="0092540F" w:rsidP="0098342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باعد بيني وبين خطاياي</w:t>
      </w:r>
    </w:p>
    <w:p w:rsidR="003243FE" w:rsidRDefault="00C0045C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</w:t>
      </w:r>
      <w:r w:rsidR="00983425">
        <w:rPr>
          <w:rFonts w:ascii="Traditional Arabic" w:hAnsi="Traditional Arabic" w:cs="Traditional Arabic" w:hint="cs"/>
          <w:sz w:val="36"/>
          <w:szCs w:val="36"/>
          <w:rtl/>
        </w:rPr>
        <w:t>باعد بيني وبين خطاياي ، كما باعدت بين المشرق والمغرب ، اللهم نقني من الخطايا كما ينقى الثوب الأبيض من الدنس ، اللهم اغسل خطاياي بالماء والثلج والبرد</w:t>
      </w:r>
    </w:p>
    <w:p w:rsidR="00983425" w:rsidRPr="005E13A5" w:rsidRDefault="00983425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983425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53A6A"/>
    <w:rsid w:val="000A05AD"/>
    <w:rsid w:val="000A4006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C1634"/>
    <w:rsid w:val="004C6734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2540F"/>
    <w:rsid w:val="009764A4"/>
    <w:rsid w:val="00983425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3D0B5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2015-02-14T15:11:00Z</dcterms:created>
  <dcterms:modified xsi:type="dcterms:W3CDTF">2017-05-15T07:15:00Z</dcterms:modified>
</cp:coreProperties>
</file>