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51" w:rsidRDefault="004A2D51" w:rsidP="0085162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sz w:val="36"/>
          <w:szCs w:val="36"/>
          <w:rtl/>
        </w:rPr>
        <w:t>للهم إني أعوذ بك من الهم والحزن</w:t>
      </w:r>
    </w:p>
    <w:p w:rsidR="004A2D51" w:rsidRDefault="007D2B1B" w:rsidP="00851625">
      <w:pPr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أنس رضي الله عنه قال </w:t>
      </w:r>
      <w:r w:rsidR="004A2D51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432898" w:rsidRDefault="007D2B1B" w:rsidP="0085162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كثيرا ما كنت أسمع النبي صلى الله عليه وسلم يدعو بهؤلاء الكلمات اللهم إني أعوذ بك من الهم والحزن والعجز والكسل والبخل وضلع الدين وقهر الرجال</w:t>
      </w:r>
    </w:p>
    <w:p w:rsidR="007D2B1B" w:rsidRPr="00851625" w:rsidRDefault="007D2B1B" w:rsidP="0085162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7D2B1B" w:rsidRPr="0085162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96512"/>
    <w:rsid w:val="001A431C"/>
    <w:rsid w:val="001B31CF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9291D"/>
    <w:rsid w:val="004A2D51"/>
    <w:rsid w:val="004C1634"/>
    <w:rsid w:val="004C6734"/>
    <w:rsid w:val="004D18D7"/>
    <w:rsid w:val="004F4A1F"/>
    <w:rsid w:val="0050071F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3056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02D78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2015-02-15T09:58:00Z</dcterms:created>
  <dcterms:modified xsi:type="dcterms:W3CDTF">2017-05-15T07:24:00Z</dcterms:modified>
</cp:coreProperties>
</file>