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43" w:rsidRDefault="007A2C43" w:rsidP="00EE2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ذ بك من الجوع</w:t>
      </w:r>
    </w:p>
    <w:p w:rsidR="00EE2002" w:rsidRDefault="00EE2002" w:rsidP="007A2C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أبي هريرة رضي الله عنه قال : </w:t>
      </w:r>
    </w:p>
    <w:p w:rsidR="00EE2002" w:rsidRDefault="00EE2002" w:rsidP="00EE2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رسول الله صلى الله عليه وسلم يقول : اللهم إني أعو</w:t>
      </w:r>
      <w:r w:rsidR="007A2C43">
        <w:rPr>
          <w:rFonts w:ascii="Traditional Arabic" w:hAnsi="Traditional Arabic" w:cs="Traditional Arabic"/>
          <w:sz w:val="36"/>
          <w:szCs w:val="36"/>
          <w:rtl/>
          <w:lang w:val="en-US"/>
        </w:rPr>
        <w:t>ذ بك من الجوع ، فإنه بئس الضجيع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، وأعوذ بك من الخيانة ، فإنها بئست البطانة</w:t>
      </w:r>
    </w:p>
    <w:p w:rsidR="00817CE9" w:rsidRPr="007A2C43" w:rsidRDefault="00EE2002" w:rsidP="007A2C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وحسنه الألباني</w:t>
      </w:r>
      <w:bookmarkEnd w:id="0"/>
    </w:p>
    <w:sectPr w:rsidR="00817CE9" w:rsidRPr="007A2C43" w:rsidSect="000F40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7A2C43"/>
    <w:rsid w:val="00817CE9"/>
    <w:rsid w:val="00845C63"/>
    <w:rsid w:val="008A54D8"/>
    <w:rsid w:val="00C71B0A"/>
    <w:rsid w:val="00EE02F2"/>
    <w:rsid w:val="00E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D3507"/>
  <w15:docId w15:val="{429B3944-4314-495B-AF9F-FB1355BE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184</Characters>
  <Application>Microsoft Office Word</Application>
  <DocSecurity>0</DocSecurity>
  <Lines>1</Lines>
  <Paragraphs>1</Paragraphs>
  <ScaleCrop>false</ScaleCrop>
  <Company>Hewlett-Packard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</cp:revision>
  <dcterms:created xsi:type="dcterms:W3CDTF">2017-09-18T00:18:00Z</dcterms:created>
  <dcterms:modified xsi:type="dcterms:W3CDTF">2018-03-09T18:46:00Z</dcterms:modified>
</cp:coreProperties>
</file>