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48" w:rsidRDefault="005105B7" w:rsidP="00B975E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الركوع</w:t>
      </w:r>
      <w:r w:rsidR="00B975E6">
        <w:rPr>
          <w:rFonts w:ascii="Traditional Arabic" w:hAnsi="Traditional Arabic" w:cs="Traditional Arabic" w:hint="cs"/>
          <w:sz w:val="36"/>
          <w:szCs w:val="36"/>
          <w:rtl/>
        </w:rPr>
        <w:t xml:space="preserve"> - سبحان ذي الجبروت والملكوت</w:t>
      </w:r>
    </w:p>
    <w:p w:rsidR="005105B7" w:rsidRDefault="005105B7" w:rsidP="00C80C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سبحان ذي الج</w:t>
      </w:r>
      <w:r w:rsidR="00896DD7">
        <w:rPr>
          <w:rFonts w:ascii="Traditional Arabic" w:hAnsi="Traditional Arabic" w:cs="Traditional Arabic" w:hint="cs"/>
          <w:sz w:val="36"/>
          <w:szCs w:val="36"/>
          <w:rtl/>
        </w:rPr>
        <w:t>بروت والملكوت والكبرياء والعظمة</w:t>
      </w:r>
    </w:p>
    <w:p w:rsidR="005105B7" w:rsidRPr="00C80C48" w:rsidRDefault="005105B7" w:rsidP="00C80C4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5105B7" w:rsidRPr="00C80C4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7F19"/>
    <w:rsid w:val="000D2281"/>
    <w:rsid w:val="000E754A"/>
    <w:rsid w:val="000F2FB1"/>
    <w:rsid w:val="001038FD"/>
    <w:rsid w:val="0014173A"/>
    <w:rsid w:val="00150C52"/>
    <w:rsid w:val="00167682"/>
    <w:rsid w:val="00172C80"/>
    <w:rsid w:val="00174183"/>
    <w:rsid w:val="001A431C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104D"/>
    <w:rsid w:val="0078454B"/>
    <w:rsid w:val="007B35CC"/>
    <w:rsid w:val="007C5D48"/>
    <w:rsid w:val="007D2673"/>
    <w:rsid w:val="007D60D6"/>
    <w:rsid w:val="007E0239"/>
    <w:rsid w:val="007F6B8E"/>
    <w:rsid w:val="0081212D"/>
    <w:rsid w:val="00822019"/>
    <w:rsid w:val="00832C97"/>
    <w:rsid w:val="0086651B"/>
    <w:rsid w:val="00873466"/>
    <w:rsid w:val="00896DD7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75E6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8D5B1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2015-02-14T16:41:00Z</dcterms:created>
  <dcterms:modified xsi:type="dcterms:W3CDTF">2017-05-17T08:23:00Z</dcterms:modified>
</cp:coreProperties>
</file>