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DCAD6" w14:textId="77777777" w:rsidR="00621018" w:rsidRDefault="00621018" w:rsidP="00621018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Theme="minorHAnsi" w:hAnsi="Traditional Arabic" w:cs="Traditional Arabic"/>
          <w:sz w:val="36"/>
          <w:szCs w:val="36"/>
          <w:rtl/>
        </w:rPr>
        <w:t>من أذكار الصباح والمساء</w:t>
      </w:r>
    </w:p>
    <w:p w14:paraId="20BB6D47" w14:textId="55A55DDD" w:rsidR="00621018" w:rsidRDefault="00621018" w:rsidP="00621018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أمسينا وأمسى الملك لله ( أصبحنا وأصبح الملك لله ). والحمد لله . لا إله إلا الله وحده لا شريك له . له الملك وله الحمد وهو على كل شيء قدير . رب  أسألك خير ما في هذه الليلة ( في هذا اليوم ) وخير ما بعدها ( ما بعده ) . وأعوذ بك من شر ما في هذه الليلة  ( ما في هذا اليوم ) وشر ما بعدها ( ما بعده ) . رب أعوذ بك من الكسل وسوء الكبر . رب أعوذ بك من عذاب في النار وعذاب في القبر</w:t>
      </w:r>
      <w:r w:rsidR="00FC2CFF">
        <w:rPr>
          <w:rFonts w:ascii="Traditional Arabic" w:eastAsiaTheme="minorHAnsi" w:hAnsi="Traditional Arabic" w:cs="Traditional Arabic" w:hint="cs"/>
          <w:sz w:val="36"/>
          <w:szCs w:val="36"/>
          <w:rtl/>
        </w:rPr>
        <w:t>.</w:t>
      </w:r>
    </w:p>
    <w:p w14:paraId="056BAD4F" w14:textId="6D2F9649" w:rsidR="00E46805" w:rsidRPr="00FC2CFF" w:rsidRDefault="00621018" w:rsidP="00FC2CFF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>رواه مسلم</w:t>
      </w:r>
      <w:bookmarkEnd w:id="0"/>
    </w:p>
    <w:sectPr w:rsidR="00E46805" w:rsidRPr="00FC2CFF" w:rsidSect="0088184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05"/>
    <w:rsid w:val="00604A10"/>
    <w:rsid w:val="00621018"/>
    <w:rsid w:val="00E46805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5A40C"/>
  <w15:chartTrackingRefBased/>
  <w15:docId w15:val="{416A8375-D441-410B-B1A4-C6FE348E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10"/>
    <w:pPr>
      <w:bidi/>
      <w:spacing w:after="200" w:line="276" w:lineRule="auto"/>
    </w:pPr>
    <w:rPr>
      <w:rFonts w:eastAsiaTheme="minorEastAsia"/>
    </w:rPr>
  </w:style>
  <w:style w:type="paragraph" w:styleId="Heading5">
    <w:name w:val="heading 5"/>
    <w:basedOn w:val="Normal"/>
    <w:link w:val="Heading5Char"/>
    <w:uiPriority w:val="9"/>
    <w:qFormat/>
    <w:rsid w:val="00604A10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04A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04A10"/>
  </w:style>
  <w:style w:type="character" w:customStyle="1" w:styleId="search-keys">
    <w:name w:val="search-keys"/>
    <w:basedOn w:val="DefaultParagraphFont"/>
    <w:rsid w:val="0060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Islam Abuelhija</cp:lastModifiedBy>
  <cp:revision>6</cp:revision>
  <dcterms:created xsi:type="dcterms:W3CDTF">2019-03-05T16:39:00Z</dcterms:created>
  <dcterms:modified xsi:type="dcterms:W3CDTF">2019-03-19T12:59:00Z</dcterms:modified>
</cp:coreProperties>
</file>