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C5" w:rsidRDefault="00BC5827" w:rsidP="000A7457">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الأدعية القرآنية</w:t>
      </w:r>
      <w:r w:rsidR="000A7457">
        <w:rPr>
          <w:rFonts w:ascii="Traditional Arabic" w:hAnsi="Traditional Arabic" w:cs="Traditional Arabic" w:hint="cs"/>
          <w:sz w:val="36"/>
          <w:szCs w:val="36"/>
          <w:rtl/>
        </w:rPr>
        <w:t xml:space="preserve"> - </w:t>
      </w:r>
      <w:r w:rsidR="000A7457">
        <w:rPr>
          <w:rFonts w:ascii="Traditional Arabic" w:hAnsi="Traditional Arabic" w:cs="Traditional Arabic" w:hint="cs"/>
          <w:sz w:val="36"/>
          <w:szCs w:val="36"/>
          <w:rtl/>
        </w:rPr>
        <w:t>ربنا لا تؤاخذنا إن نسينا أو أخطأنا</w:t>
      </w:r>
    </w:p>
    <w:p w:rsidR="00FF25BC" w:rsidRDefault="002D525D" w:rsidP="00FF25BC">
      <w:pPr>
        <w:rPr>
          <w:rFonts w:ascii="Traditional Arabic" w:hAnsi="Traditional Arabic" w:cs="Traditional Arabic"/>
          <w:sz w:val="36"/>
          <w:szCs w:val="36"/>
          <w:rtl/>
        </w:rPr>
      </w:pPr>
      <w:r>
        <w:rPr>
          <w:rFonts w:ascii="Traditional Arabic" w:hAnsi="Traditional Arabic" w:cs="Traditional Arabic" w:hint="cs"/>
          <w:sz w:val="36"/>
          <w:szCs w:val="36"/>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( 286 )</w:t>
      </w:r>
    </w:p>
    <w:p w:rsidR="006C6486" w:rsidRPr="00C557E2" w:rsidRDefault="006C6486" w:rsidP="00FF25BC">
      <w:pPr>
        <w:rPr>
          <w:rFonts w:ascii="Traditional Arabic" w:hAnsi="Traditional Arabic" w:cs="Traditional Arabic"/>
          <w:sz w:val="36"/>
          <w:szCs w:val="36"/>
          <w:rtl/>
        </w:rPr>
      </w:pPr>
      <w:r>
        <w:rPr>
          <w:rFonts w:ascii="Traditional Arabic" w:hAnsi="Traditional Arabic" w:cs="Traditional Arabic" w:hint="cs"/>
          <w:sz w:val="36"/>
          <w:szCs w:val="36"/>
          <w:rtl/>
        </w:rPr>
        <w:t>سورة ال</w:t>
      </w:r>
      <w:r w:rsidR="00793709">
        <w:rPr>
          <w:rFonts w:ascii="Traditional Arabic" w:hAnsi="Traditional Arabic" w:cs="Traditional Arabic" w:hint="cs"/>
          <w:sz w:val="36"/>
          <w:szCs w:val="36"/>
          <w:rtl/>
        </w:rPr>
        <w:t>بقرة</w:t>
      </w:r>
      <w:bookmarkEnd w:id="0"/>
    </w:p>
    <w:sectPr w:rsidR="006C6486" w:rsidRPr="00C557E2"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138B3"/>
    <w:rsid w:val="000A4006"/>
    <w:rsid w:val="000A7457"/>
    <w:rsid w:val="001054BC"/>
    <w:rsid w:val="002D525D"/>
    <w:rsid w:val="0030605C"/>
    <w:rsid w:val="003D1E22"/>
    <w:rsid w:val="00484FC1"/>
    <w:rsid w:val="004C1634"/>
    <w:rsid w:val="0056480C"/>
    <w:rsid w:val="00676301"/>
    <w:rsid w:val="006C6486"/>
    <w:rsid w:val="00763435"/>
    <w:rsid w:val="00793709"/>
    <w:rsid w:val="007F259D"/>
    <w:rsid w:val="00832C97"/>
    <w:rsid w:val="00841F39"/>
    <w:rsid w:val="0089723D"/>
    <w:rsid w:val="00970F16"/>
    <w:rsid w:val="009724C5"/>
    <w:rsid w:val="009764A4"/>
    <w:rsid w:val="00B140CB"/>
    <w:rsid w:val="00BC5827"/>
    <w:rsid w:val="00C06A27"/>
    <w:rsid w:val="00C203BA"/>
    <w:rsid w:val="00C378E3"/>
    <w:rsid w:val="00C557E2"/>
    <w:rsid w:val="00E83FDB"/>
    <w:rsid w:val="00F73B0A"/>
    <w:rsid w:val="00FF2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299E"/>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2015-02-12T06:36:00Z</dcterms:created>
  <dcterms:modified xsi:type="dcterms:W3CDTF">2017-05-18T09:51:00Z</dcterms:modified>
</cp:coreProperties>
</file>