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6867D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6867D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867D0">
        <w:rPr>
          <w:rFonts w:ascii="Traditional Arabic" w:hAnsi="Traditional Arabic" w:cs="Traditional Arabic" w:hint="cs"/>
          <w:sz w:val="36"/>
          <w:szCs w:val="36"/>
          <w:rtl/>
        </w:rPr>
        <w:t>رب ارحمهما كما ربياني صغيرا</w:t>
      </w:r>
    </w:p>
    <w:p w:rsidR="0085570D" w:rsidRDefault="00D31CD7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ارحمهما كما ربياني صغيرا ( 24 )</w:t>
      </w:r>
    </w:p>
    <w:p w:rsidR="006C6486" w:rsidRPr="00C557E2" w:rsidRDefault="00781C31" w:rsidP="00D31CD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D31CD7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3815"/>
    <w:rsid w:val="0056480C"/>
    <w:rsid w:val="005D782A"/>
    <w:rsid w:val="006348D8"/>
    <w:rsid w:val="00676301"/>
    <w:rsid w:val="006867D0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A77273"/>
    <w:rsid w:val="00AB4529"/>
    <w:rsid w:val="00B140CB"/>
    <w:rsid w:val="00BC5827"/>
    <w:rsid w:val="00C06A27"/>
    <w:rsid w:val="00C203BA"/>
    <w:rsid w:val="00C35352"/>
    <w:rsid w:val="00C378E3"/>
    <w:rsid w:val="00C557E2"/>
    <w:rsid w:val="00D31CD7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BB22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2015-02-12T06:47:00Z</dcterms:created>
  <dcterms:modified xsi:type="dcterms:W3CDTF">2017-05-18T10:01:00Z</dcterms:modified>
</cp:coreProperties>
</file>