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0850CE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850C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D2BE"/>
  <w15:docId w15:val="{32DBA039-2E62-4743-A038-D073BFE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2017-05-18T10:11:00Z</dcterms:modified>
</cp:coreProperties>
</file>