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96" w:rsidRDefault="00410596" w:rsidP="0078139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781398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781398">
        <w:rPr>
          <w:rFonts w:ascii="Traditional Arabic" w:eastAsiaTheme="minorHAnsi" w:hAnsi="Traditional Arabic" w:cs="Traditional Arabic"/>
          <w:sz w:val="36"/>
          <w:szCs w:val="36"/>
          <w:rtl/>
        </w:rPr>
        <w:t>إذا رأى ما يحب قال الحمد لله الذي بنعمته تتم الصالحات</w:t>
      </w:r>
    </w:p>
    <w:p w:rsidR="00410596" w:rsidRDefault="00410596" w:rsidP="0041059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عائشة رضي الله عنها قالت :</w:t>
      </w:r>
    </w:p>
    <w:p w:rsidR="00410596" w:rsidRDefault="00410596" w:rsidP="0041059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كان رسول الله صلى الله عليه وسلم إذا رأى ما يحب قال الحمد لله الذي بنعمته تتم الصالحات وإذا رأى ما يكره قال الحمد لله على كل حال</w:t>
      </w:r>
      <w:r w:rsidR="00781398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2C12E2" w:rsidRPr="00781398" w:rsidRDefault="00410596" w:rsidP="0078139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2C12E2" w:rsidRPr="00781398" w:rsidSect="00EA15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410596"/>
    <w:rsid w:val="00781398"/>
    <w:rsid w:val="00B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36C88"/>
  <w15:docId w15:val="{BFF7AC37-5498-4477-AA03-4A137EA5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2017-09-22T05:17:00Z</dcterms:created>
  <dcterms:modified xsi:type="dcterms:W3CDTF">2017-10-15T17:18:00Z</dcterms:modified>
</cp:coreProperties>
</file>