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B3" w:rsidRDefault="00820DB3" w:rsidP="00820DB3">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استعاذات نبوية</w:t>
      </w:r>
      <w:r w:rsidR="009C07AB">
        <w:rPr>
          <w:rFonts w:ascii="Traditional Arabic" w:hAnsi="Traditional Arabic" w:cs="Traditional Arabic" w:hint="cs"/>
          <w:sz w:val="36"/>
          <w:szCs w:val="36"/>
          <w:rtl/>
          <w:lang w:val="en-US"/>
        </w:rPr>
        <w:t xml:space="preserve"> - </w:t>
      </w:r>
      <w:r w:rsidR="009C07AB">
        <w:rPr>
          <w:rFonts w:ascii="Traditional Arabic" w:hAnsi="Traditional Arabic" w:cs="Traditional Arabic"/>
          <w:sz w:val="36"/>
          <w:szCs w:val="36"/>
          <w:rtl/>
          <w:lang w:val="en-US"/>
        </w:rPr>
        <w:t>أعوذ بك من شر كل ذي شر أنت آخذ بناصيته</w:t>
      </w:r>
    </w:p>
    <w:p w:rsidR="00820DB3" w:rsidRDefault="00820DB3" w:rsidP="00820DB3">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أبي هريرة رضي الله عنه :</w:t>
      </w:r>
    </w:p>
    <w:p w:rsidR="00820DB3" w:rsidRDefault="00820DB3" w:rsidP="00820DB3">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كان رسول الله صلى الله عليه وسلم يأمرنا إذا أخذ أحدنا مضجعه أن يقول اللهم رب السموات ورب الأرضين وربنا ورب كل شيء فالق الحب والنوى ومنزل التوراة والإنجيل والقرآن أعوذ بك من شر كل ذي شر أنت آخذ بناصيته أنت الأول فليس قبلك شيء وأنت الآخر فليس بعدك شيء والظاهر فليس فوقك شيء والباطن فليس دونك شيء اقض عني الدين وأغنني من الفقر</w:t>
      </w:r>
      <w:r w:rsidR="009C07AB">
        <w:rPr>
          <w:rFonts w:ascii="Traditional Arabic" w:hAnsi="Traditional Arabic" w:cs="Traditional Arabic" w:hint="cs"/>
          <w:sz w:val="36"/>
          <w:szCs w:val="36"/>
          <w:rtl/>
          <w:lang w:val="en-US"/>
        </w:rPr>
        <w:t>.</w:t>
      </w:r>
    </w:p>
    <w:p w:rsidR="00820DB3" w:rsidRDefault="00820DB3" w:rsidP="00820DB3">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الترمذي وصححه الألباني</w:t>
      </w:r>
    </w:p>
    <w:p w:rsidR="009C42E7" w:rsidRPr="009C07AB" w:rsidRDefault="00820DB3" w:rsidP="009C07AB">
      <w:pPr>
        <w:autoSpaceDE w:val="0"/>
        <w:autoSpaceDN w:val="0"/>
        <w:bidi/>
        <w:adjustRightInd w:val="0"/>
        <w:spacing w:after="0" w:line="240" w:lineRule="auto"/>
        <w:rPr>
          <w:rFonts w:ascii="Traditional Arabic" w:hAnsi="Traditional Arabic" w:cs="Traditional Arabic" w:hint="cs"/>
          <w:sz w:val="36"/>
          <w:szCs w:val="36"/>
          <w:rtl/>
          <w:lang w:val="en-US"/>
        </w:rPr>
      </w:pPr>
      <w:r>
        <w:rPr>
          <w:rFonts w:ascii="Traditional Arabic" w:hAnsi="Traditional Arabic" w:cs="Traditional Arabic"/>
          <w:sz w:val="36"/>
          <w:szCs w:val="36"/>
          <w:rtl/>
          <w:lang w:val="en-US"/>
        </w:rPr>
        <w:t>"أعوذ بك من شر كل شيء أنت آخذ بناصيته- ، أي: ألجأ وأستجير بك من أن يصيبني شر من دواب أو من أحد من خلقك، والناصية: مقدم الرأس، وهي الجبهة</w:t>
      </w:r>
      <w:r w:rsidR="009C07AB">
        <w:rPr>
          <w:rFonts w:ascii="Traditional Arabic" w:hAnsi="Traditional Arabic" w:cs="Traditional Arabic" w:hint="cs"/>
          <w:sz w:val="36"/>
          <w:szCs w:val="36"/>
          <w:rtl/>
          <w:lang w:val="en-US"/>
        </w:rPr>
        <w:t>.</w:t>
      </w:r>
      <w:bookmarkEnd w:id="0"/>
    </w:p>
    <w:sectPr w:rsidR="009C42E7" w:rsidRPr="009C07AB" w:rsidSect="0031240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2"/>
  </w:compat>
  <w:rsids>
    <w:rsidRoot w:val="00817CE9"/>
    <w:rsid w:val="001F5E31"/>
    <w:rsid w:val="003A383D"/>
    <w:rsid w:val="00817CE9"/>
    <w:rsid w:val="00820DB3"/>
    <w:rsid w:val="009C07AB"/>
    <w:rsid w:val="009C42E7"/>
    <w:rsid w:val="00C71B0A"/>
    <w:rsid w:val="00EE02F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D951"/>
  <w15:docId w15:val="{6ECD139C-9D7D-411E-8D1D-3258C5B3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3D"/>
  </w:style>
  <w:style w:type="paragraph" w:styleId="Heading5">
    <w:name w:val="heading 5"/>
    <w:basedOn w:val="Normal"/>
    <w:link w:val="Heading5Char"/>
    <w:uiPriority w:val="9"/>
    <w:qFormat/>
    <w:rsid w:val="001F5E3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CE9"/>
    <w:rPr>
      <w:color w:val="0000FF" w:themeColor="hyperlink"/>
      <w:u w:val="single"/>
    </w:rPr>
  </w:style>
  <w:style w:type="character" w:customStyle="1" w:styleId="Heading5Char">
    <w:name w:val="Heading 5 Char"/>
    <w:basedOn w:val="DefaultParagraphFont"/>
    <w:link w:val="Heading5"/>
    <w:uiPriority w:val="9"/>
    <w:rsid w:val="001F5E31"/>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1F5E31"/>
  </w:style>
  <w:style w:type="character" w:customStyle="1" w:styleId="search-keys">
    <w:name w:val="search-keys"/>
    <w:basedOn w:val="DefaultParagraphFont"/>
    <w:rsid w:val="001F5E31"/>
  </w:style>
  <w:style w:type="paragraph" w:styleId="ListParagraph">
    <w:name w:val="List Paragraph"/>
    <w:basedOn w:val="Normal"/>
    <w:uiPriority w:val="34"/>
    <w:qFormat/>
    <w:rsid w:val="001F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595428">
      <w:bodyDiv w:val="1"/>
      <w:marLeft w:val="0"/>
      <w:marRight w:val="0"/>
      <w:marTop w:val="0"/>
      <w:marBottom w:val="0"/>
      <w:divBdr>
        <w:top w:val="none" w:sz="0" w:space="0" w:color="auto"/>
        <w:left w:val="none" w:sz="0" w:space="0" w:color="auto"/>
        <w:bottom w:val="none" w:sz="0" w:space="0" w:color="auto"/>
        <w:right w:val="none" w:sz="0" w:space="0" w:color="auto"/>
      </w:divBdr>
    </w:div>
    <w:div w:id="962997017">
      <w:bodyDiv w:val="1"/>
      <w:marLeft w:val="0"/>
      <w:marRight w:val="0"/>
      <w:marTop w:val="0"/>
      <w:marBottom w:val="0"/>
      <w:divBdr>
        <w:top w:val="none" w:sz="0" w:space="0" w:color="auto"/>
        <w:left w:val="none" w:sz="0" w:space="0" w:color="auto"/>
        <w:bottom w:val="none" w:sz="0" w:space="0" w:color="auto"/>
        <w:right w:val="none" w:sz="0" w:space="0" w:color="auto"/>
      </w:divBdr>
    </w:div>
    <w:div w:id="160878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85</Words>
  <Characters>490</Characters>
  <Application>Microsoft Office Word</Application>
  <DocSecurity>0</DocSecurity>
  <Lines>4</Lines>
  <Paragraphs>1</Paragraphs>
  <ScaleCrop>false</ScaleCrop>
  <Company>Hewlett-Packard</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13</cp:revision>
  <dcterms:created xsi:type="dcterms:W3CDTF">2017-09-18T00:18:00Z</dcterms:created>
  <dcterms:modified xsi:type="dcterms:W3CDTF">2017-10-23T06:57:00Z</dcterms:modified>
</cp:coreProperties>
</file>