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05" w:rsidRDefault="00207305" w:rsidP="002073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0E48A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E48A1">
        <w:rPr>
          <w:rFonts w:ascii="Traditional Arabic" w:hAnsi="Traditional Arabic" w:cs="Traditional Arabic"/>
          <w:sz w:val="36"/>
          <w:szCs w:val="36"/>
          <w:rtl/>
        </w:rPr>
        <w:t>رب اغفر لي خطيئتي وجهلي</w:t>
      </w:r>
    </w:p>
    <w:p w:rsidR="00207305" w:rsidRDefault="00207305" w:rsidP="002073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رب اغفر لي خطيئتي وجهلي، وإسرافي في أمري كله، وما أنت أعلم به مني . اللهم اغفر لي خطاياي، وعمدي وجهلي وهزلي، وكل ذلك عندي . اللهم اغفر لي ما قدمت وما أخرت، وما أسررت وما أعلنت، أنت المقدم وأنت المؤخر، وأنت على كل شيء قدير </w:t>
      </w:r>
      <w:r w:rsidR="000E48A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03864" w:rsidRPr="000E48A1" w:rsidRDefault="00207305" w:rsidP="000E48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503864" w:rsidRPr="000E48A1" w:rsidSect="00E52F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0E48A1"/>
    <w:rsid w:val="00207305"/>
    <w:rsid w:val="00503864"/>
    <w:rsid w:val="00686E70"/>
    <w:rsid w:val="00A43A83"/>
    <w:rsid w:val="00B87E35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4FC49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86E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86E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86E70"/>
  </w:style>
  <w:style w:type="character" w:customStyle="1" w:styleId="search-keys">
    <w:name w:val="search-keys"/>
    <w:basedOn w:val="DefaultParagraphFont"/>
    <w:rsid w:val="0068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2018-07-04T21:27:00Z</dcterms:modified>
</cp:coreProperties>
</file>