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E7" w:rsidRDefault="003C6AE7" w:rsidP="006543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65439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54394">
        <w:rPr>
          <w:rFonts w:ascii="Traditional Arabic" w:hAnsi="Traditional Arabic" w:cs="Traditional Arabic"/>
          <w:sz w:val="36"/>
          <w:szCs w:val="36"/>
          <w:rtl/>
        </w:rPr>
        <w:t>فكل تسبيحة صدقة</w:t>
      </w:r>
    </w:p>
    <w:p w:rsidR="003C6AE7" w:rsidRDefault="003C6AE7" w:rsidP="003C6A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C6AE7" w:rsidRDefault="003C6AE7" w:rsidP="003C6A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فكل تسبيحة صدقة . وكل تحميدة صدقة . وكل تهليلة صدقة . وكل تكبيرة صدقة . </w:t>
      </w:r>
    </w:p>
    <w:p w:rsidR="00B96ABE" w:rsidRPr="00654394" w:rsidRDefault="003C6AE7" w:rsidP="006543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654394" w:rsidSect="005863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3276"/>
    <w:rsid w:val="003C6AE7"/>
    <w:rsid w:val="004349A6"/>
    <w:rsid w:val="00654394"/>
    <w:rsid w:val="00763276"/>
    <w:rsid w:val="00B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8229B"/>
  <w15:docId w15:val="{FB892B1A-DB79-4455-8853-7F12E757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76"/>
  </w:style>
  <w:style w:type="paragraph" w:styleId="Heading5">
    <w:name w:val="heading 5"/>
    <w:basedOn w:val="Normal"/>
    <w:link w:val="Heading5Char"/>
    <w:uiPriority w:val="9"/>
    <w:qFormat/>
    <w:rsid w:val="00434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49A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349A6"/>
  </w:style>
  <w:style w:type="character" w:customStyle="1" w:styleId="search-keys">
    <w:name w:val="search-keys"/>
    <w:basedOn w:val="DefaultParagraphFont"/>
    <w:rsid w:val="0043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sak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2017-07-11T18:44:00Z</dcterms:modified>
</cp:coreProperties>
</file>