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4A" w:rsidRDefault="00914E4A" w:rsidP="00914E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985C7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85C77">
        <w:rPr>
          <w:rFonts w:ascii="Traditional Arabic" w:hAnsi="Traditional Arabic" w:cs="Traditional Arabic"/>
          <w:sz w:val="36"/>
          <w:szCs w:val="36"/>
          <w:rtl/>
        </w:rPr>
        <w:t>أستغفر الله الذي لا إله إلا هو الحي القيوم</w:t>
      </w:r>
    </w:p>
    <w:p w:rsidR="00914E4A" w:rsidRDefault="00914E4A" w:rsidP="00914E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14E4A" w:rsidRDefault="00914E4A" w:rsidP="00914E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قال: أستغفر الله الذي لا إله إلا هو الحي القيوم، وأتوب إليه، غفر له، وإن كان قد فر من الزحف</w:t>
      </w:r>
    </w:p>
    <w:p w:rsidR="00B96ABE" w:rsidRPr="00985C77" w:rsidRDefault="00914E4A" w:rsidP="00985C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B96ABE" w:rsidRPr="00985C77" w:rsidSect="00AF7A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24F3"/>
    <w:rsid w:val="00243EB2"/>
    <w:rsid w:val="005724F3"/>
    <w:rsid w:val="00914E4A"/>
    <w:rsid w:val="00985C77"/>
    <w:rsid w:val="00B96ABE"/>
    <w:rsid w:val="00E36C1F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04C77"/>
  <w15:docId w15:val="{3EAA9FC3-5AC9-49E5-BA30-12348610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4F3"/>
  </w:style>
  <w:style w:type="paragraph" w:styleId="Heading5">
    <w:name w:val="heading 5"/>
    <w:basedOn w:val="Normal"/>
    <w:link w:val="Heading5Char"/>
    <w:uiPriority w:val="9"/>
    <w:qFormat/>
    <w:rsid w:val="00243E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3E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43EB2"/>
  </w:style>
  <w:style w:type="character" w:customStyle="1" w:styleId="search-keys">
    <w:name w:val="search-keys"/>
    <w:basedOn w:val="DefaultParagraphFont"/>
    <w:rsid w:val="0024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sak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2015-02-11T07:09:00Z</dcterms:created>
  <dcterms:modified xsi:type="dcterms:W3CDTF">2017-07-11T18:49:00Z</dcterms:modified>
</cp:coreProperties>
</file>