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3A6D" w14:textId="26B51E6A" w:rsidR="004E7CAD" w:rsidRDefault="004E7CAD" w:rsidP="00B9516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الرقية الشرعية - </w:t>
      </w:r>
      <w:r w:rsidR="00B95167">
        <w:rPr>
          <w:rFonts w:ascii="Traditional Arabic" w:hAnsi="Traditional Arabic" w:cs="Traditional Arabic"/>
          <w:sz w:val="36"/>
          <w:szCs w:val="36"/>
          <w:rtl/>
        </w:rPr>
        <w:t>أعوذ بكلمات الله التامة</w:t>
      </w:r>
    </w:p>
    <w:p w14:paraId="55A23D17" w14:textId="5B46FD2E" w:rsidR="004E7CAD" w:rsidRDefault="004E7CAD" w:rsidP="004E7C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</w:t>
      </w:r>
      <w:r w:rsidR="00B9516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بن عباس رضي الله عنهما :</w:t>
      </w:r>
    </w:p>
    <w:p w14:paraId="4C0E7EDC" w14:textId="77777777" w:rsidR="004E7CAD" w:rsidRDefault="004E7CAD" w:rsidP="004E7C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كان النبي صلى الله عليه وسلم يعوذ الحسن والحسين ، ويقول : ( إن أباكما كان يعوذ بها إسماعيل وإسحاق : أعوذ بكلمات الله التامة ، من كل شيطان وهامة ، ومن كل عين لامة ) .</w:t>
      </w:r>
    </w:p>
    <w:p w14:paraId="6325A027" w14:textId="77777777" w:rsidR="004E7CAD" w:rsidRDefault="004E7CAD" w:rsidP="004E7C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57DD707" w14:textId="1943DB76" w:rsidR="004E7CAD" w:rsidRDefault="004E7CAD" w:rsidP="004E7C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</w:t>
      </w:r>
      <w:r w:rsidR="00B95167">
        <w:rPr>
          <w:rFonts w:ascii="Traditional Arabic" w:hAnsi="Traditional Arabic" w:cs="Traditional Arabic"/>
          <w:sz w:val="36"/>
          <w:szCs w:val="36"/>
          <w:rtl/>
        </w:rPr>
        <w:t>لهامة : واحدة الهوام ذات السموم</w:t>
      </w:r>
    </w:p>
    <w:p w14:paraId="3ECD9C69" w14:textId="39D70C06" w:rsidR="004E2B9E" w:rsidRPr="00B95167" w:rsidRDefault="004E7CAD" w:rsidP="00B9516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العين اللامة : المضرة</w:t>
      </w:r>
      <w:bookmarkEnd w:id="0"/>
    </w:p>
    <w:sectPr w:rsidR="004E2B9E" w:rsidRPr="00B95167" w:rsidSect="004F30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A"/>
    <w:rsid w:val="00270109"/>
    <w:rsid w:val="004E2B9E"/>
    <w:rsid w:val="004E7CAD"/>
    <w:rsid w:val="00B51168"/>
    <w:rsid w:val="00B95167"/>
    <w:rsid w:val="00ED395D"/>
    <w:rsid w:val="00ED413A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26CDE"/>
  <w15:chartTrackingRefBased/>
  <w15:docId w15:val="{E2839EE1-CD44-44F8-99B8-78CE3F7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2018-02-18T11:06:00Z</dcterms:created>
  <dcterms:modified xsi:type="dcterms:W3CDTF">2018-07-18T09:58:00Z</dcterms:modified>
</cp:coreProperties>
</file>