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5DE4" w14:textId="1EB45178" w:rsidR="00B56C03" w:rsidRDefault="00B56C03" w:rsidP="002A27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2A2755">
        <w:rPr>
          <w:rFonts w:ascii="Traditional Arabic" w:hAnsi="Traditional Arabic" w:cs="Traditional Arabic"/>
          <w:sz w:val="36"/>
          <w:szCs w:val="36"/>
          <w:rtl/>
        </w:rPr>
        <w:t>أعوذ بك من شر كل شيء أنت آخذ بناصيته</w:t>
      </w:r>
    </w:p>
    <w:p w14:paraId="6740CF2A" w14:textId="2FC999C9" w:rsidR="00B56C03" w:rsidRDefault="00B56C03" w:rsidP="00B56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A275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C586835" w14:textId="77777777" w:rsidR="00B56C03" w:rsidRDefault="00B56C03" w:rsidP="00B56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رب السماوات ورب الأرض ورب العرش العظيم . ربنا ورب كل شئ . فالق الحب والنوى . ومنزل التوراة والإنجيل والفرقان . أعوذ بك من شر كل شيء أنت آخذ بناصيته ....</w:t>
      </w:r>
    </w:p>
    <w:p w14:paraId="4815F503" w14:textId="228051AA" w:rsidR="00ED395D" w:rsidRPr="002A2755" w:rsidRDefault="00B56C03" w:rsidP="002A27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D395D" w:rsidRPr="002A2755" w:rsidSect="005F55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2A2755"/>
    <w:rsid w:val="006B776F"/>
    <w:rsid w:val="00B56C03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B77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B776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B776F"/>
  </w:style>
  <w:style w:type="character" w:customStyle="1" w:styleId="search-keys">
    <w:name w:val="search-keys"/>
    <w:basedOn w:val="DefaultParagraphFont"/>
    <w:rsid w:val="006B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2018-02-18T11:06:00Z</dcterms:created>
  <dcterms:modified xsi:type="dcterms:W3CDTF">2018-07-18T10:01:00Z</dcterms:modified>
</cp:coreProperties>
</file>