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89" w:rsidRDefault="0035302F" w:rsidP="00640D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640D8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</w:p>
    <w:p w:rsidR="0035302F" w:rsidRDefault="00640D89" w:rsidP="00640D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 w:hint="cs"/>
          <w:sz w:val="36"/>
          <w:szCs w:val="36"/>
          <w:rtl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والحمد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لله</w:t>
      </w:r>
      <w:r w:rsidR="0035302F">
        <w:rPr>
          <w:rFonts w:ascii="Traditional Arabic" w:cs="Traditional Arabic"/>
          <w:sz w:val="36"/>
          <w:szCs w:val="36"/>
          <w:rtl/>
        </w:rPr>
        <w:t xml:space="preserve"> . </w:t>
      </w:r>
      <w:r w:rsidR="0035302F">
        <w:rPr>
          <w:rFonts w:ascii="Traditional Arabic" w:cs="Traditional Arabic" w:hint="eastAsia"/>
          <w:sz w:val="36"/>
          <w:szCs w:val="36"/>
          <w:rtl/>
        </w:rPr>
        <w:t>لا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إله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إلا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الله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وحده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لا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شريك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له</w:t>
      </w:r>
      <w:r w:rsidR="0035302F">
        <w:rPr>
          <w:rFonts w:ascii="Traditional Arabic" w:cs="Traditional Arabic"/>
          <w:sz w:val="36"/>
          <w:szCs w:val="36"/>
          <w:rtl/>
        </w:rPr>
        <w:t xml:space="preserve"> . </w:t>
      </w:r>
      <w:r w:rsidR="0035302F">
        <w:rPr>
          <w:rFonts w:ascii="Traditional Arabic" w:cs="Traditional Arabic" w:hint="eastAsia"/>
          <w:sz w:val="36"/>
          <w:szCs w:val="36"/>
          <w:rtl/>
        </w:rPr>
        <w:t>له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الملك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وله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الحمد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وهو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على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كل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شيء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قدير</w:t>
      </w:r>
      <w:r w:rsidR="0035302F">
        <w:rPr>
          <w:rFonts w:ascii="Traditional Arabic" w:cs="Traditional Arabic"/>
          <w:sz w:val="36"/>
          <w:szCs w:val="36"/>
          <w:rtl/>
        </w:rPr>
        <w:t xml:space="preserve"> . </w:t>
      </w:r>
      <w:r w:rsidR="0035302F">
        <w:rPr>
          <w:rFonts w:ascii="Traditional Arabic" w:cs="Traditional Arabic" w:hint="eastAsia"/>
          <w:sz w:val="36"/>
          <w:szCs w:val="36"/>
          <w:rtl/>
        </w:rPr>
        <w:t>رب</w:t>
      </w:r>
      <w:r w:rsidR="0035302F">
        <w:rPr>
          <w:rFonts w:ascii="Traditional Arabic" w:cs="Traditional Arabic"/>
          <w:sz w:val="36"/>
          <w:szCs w:val="36"/>
          <w:rtl/>
        </w:rPr>
        <w:t xml:space="preserve">  </w:t>
      </w:r>
      <w:r w:rsidR="0035302F">
        <w:rPr>
          <w:rFonts w:ascii="Traditional Arabic" w:cs="Traditional Arabic" w:hint="eastAsia"/>
          <w:sz w:val="36"/>
          <w:szCs w:val="36"/>
          <w:rtl/>
        </w:rPr>
        <w:t>أسألك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خير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ما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في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هذه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الليلة</w:t>
      </w:r>
      <w:r w:rsidR="0035302F">
        <w:rPr>
          <w:rFonts w:ascii="Traditional Arabic" w:cs="Traditional Arabic"/>
          <w:sz w:val="36"/>
          <w:szCs w:val="36"/>
          <w:rtl/>
        </w:rPr>
        <w:t xml:space="preserve"> ( </w:t>
      </w:r>
      <w:r w:rsidR="0035302F">
        <w:rPr>
          <w:rFonts w:ascii="Traditional Arabic" w:cs="Traditional Arabic" w:hint="eastAsia"/>
          <w:sz w:val="36"/>
          <w:szCs w:val="36"/>
          <w:rtl/>
        </w:rPr>
        <w:t>في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هذا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اليوم</w:t>
      </w:r>
      <w:r w:rsidR="0035302F">
        <w:rPr>
          <w:rFonts w:ascii="Traditional Arabic" w:cs="Traditional Arabic"/>
          <w:sz w:val="36"/>
          <w:szCs w:val="36"/>
          <w:rtl/>
        </w:rPr>
        <w:t xml:space="preserve"> ) </w:t>
      </w:r>
      <w:r w:rsidR="0035302F">
        <w:rPr>
          <w:rFonts w:ascii="Traditional Arabic" w:cs="Traditional Arabic" w:hint="eastAsia"/>
          <w:sz w:val="36"/>
          <w:szCs w:val="36"/>
          <w:rtl/>
        </w:rPr>
        <w:t>وخير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ما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بعدها</w:t>
      </w:r>
      <w:r w:rsidR="0035302F">
        <w:rPr>
          <w:rFonts w:ascii="Traditional Arabic" w:cs="Traditional Arabic"/>
          <w:sz w:val="36"/>
          <w:szCs w:val="36"/>
          <w:rtl/>
        </w:rPr>
        <w:t xml:space="preserve"> ( </w:t>
      </w:r>
      <w:r w:rsidR="0035302F">
        <w:rPr>
          <w:rFonts w:ascii="Traditional Arabic" w:cs="Traditional Arabic" w:hint="eastAsia"/>
          <w:sz w:val="36"/>
          <w:szCs w:val="36"/>
          <w:rtl/>
        </w:rPr>
        <w:t>ما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بعده</w:t>
      </w:r>
      <w:r w:rsidR="0035302F">
        <w:rPr>
          <w:rFonts w:ascii="Traditional Arabic" w:cs="Traditional Arabic"/>
          <w:sz w:val="36"/>
          <w:szCs w:val="36"/>
          <w:rtl/>
        </w:rPr>
        <w:t xml:space="preserve"> ) . </w:t>
      </w:r>
      <w:r w:rsidR="0035302F">
        <w:rPr>
          <w:rFonts w:ascii="Traditional Arabic" w:cs="Traditional Arabic" w:hint="eastAsia"/>
          <w:sz w:val="36"/>
          <w:szCs w:val="36"/>
          <w:rtl/>
        </w:rPr>
        <w:t>وأعوذ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بك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من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شر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ما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في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هذه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الليلة</w:t>
      </w:r>
      <w:r w:rsidR="0035302F">
        <w:rPr>
          <w:rFonts w:ascii="Traditional Arabic" w:cs="Traditional Arabic"/>
          <w:sz w:val="36"/>
          <w:szCs w:val="36"/>
          <w:rtl/>
        </w:rPr>
        <w:t xml:space="preserve">  ( </w:t>
      </w:r>
      <w:r w:rsidR="0035302F">
        <w:rPr>
          <w:rFonts w:ascii="Traditional Arabic" w:cs="Traditional Arabic" w:hint="eastAsia"/>
          <w:sz w:val="36"/>
          <w:szCs w:val="36"/>
          <w:rtl/>
        </w:rPr>
        <w:t>ما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في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هذا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اليوم</w:t>
      </w:r>
      <w:r w:rsidR="0035302F">
        <w:rPr>
          <w:rFonts w:ascii="Traditional Arabic" w:cs="Traditional Arabic"/>
          <w:sz w:val="36"/>
          <w:szCs w:val="36"/>
          <w:rtl/>
        </w:rPr>
        <w:t xml:space="preserve"> ) </w:t>
      </w:r>
      <w:r w:rsidR="0035302F">
        <w:rPr>
          <w:rFonts w:ascii="Traditional Arabic" w:cs="Traditional Arabic" w:hint="eastAsia"/>
          <w:sz w:val="36"/>
          <w:szCs w:val="36"/>
          <w:rtl/>
        </w:rPr>
        <w:t>وشر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ما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بعدها</w:t>
      </w:r>
      <w:r w:rsidR="0035302F">
        <w:rPr>
          <w:rFonts w:ascii="Traditional Arabic" w:cs="Traditional Arabic"/>
          <w:sz w:val="36"/>
          <w:szCs w:val="36"/>
          <w:rtl/>
        </w:rPr>
        <w:t xml:space="preserve"> ( </w:t>
      </w:r>
      <w:r w:rsidR="0035302F">
        <w:rPr>
          <w:rFonts w:ascii="Traditional Arabic" w:cs="Traditional Arabic" w:hint="eastAsia"/>
          <w:sz w:val="36"/>
          <w:szCs w:val="36"/>
          <w:rtl/>
        </w:rPr>
        <w:t>ما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بعده</w:t>
      </w:r>
      <w:r w:rsidR="0035302F">
        <w:rPr>
          <w:rFonts w:ascii="Traditional Arabic" w:cs="Traditional Arabic"/>
          <w:sz w:val="36"/>
          <w:szCs w:val="36"/>
          <w:rtl/>
        </w:rPr>
        <w:t xml:space="preserve"> ) . </w:t>
      </w:r>
      <w:r w:rsidR="0035302F">
        <w:rPr>
          <w:rFonts w:ascii="Traditional Arabic" w:cs="Traditional Arabic" w:hint="eastAsia"/>
          <w:sz w:val="36"/>
          <w:szCs w:val="36"/>
          <w:rtl/>
        </w:rPr>
        <w:t>رب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أعوذ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بك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من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الكسل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وسوء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الكبر</w:t>
      </w:r>
      <w:r w:rsidR="0035302F">
        <w:rPr>
          <w:rFonts w:ascii="Traditional Arabic" w:cs="Traditional Arabic"/>
          <w:sz w:val="36"/>
          <w:szCs w:val="36"/>
          <w:rtl/>
        </w:rPr>
        <w:t xml:space="preserve"> . </w:t>
      </w:r>
      <w:r w:rsidR="0035302F">
        <w:rPr>
          <w:rFonts w:ascii="Traditional Arabic" w:cs="Traditional Arabic" w:hint="eastAsia"/>
          <w:sz w:val="36"/>
          <w:szCs w:val="36"/>
          <w:rtl/>
        </w:rPr>
        <w:t>رب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أعوذ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بك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من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عذاب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في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النار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وعذاب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في</w:t>
      </w:r>
      <w:r w:rsidR="0035302F">
        <w:rPr>
          <w:rFonts w:ascii="Traditional Arabic" w:cs="Traditional Arabic"/>
          <w:sz w:val="36"/>
          <w:szCs w:val="36"/>
          <w:rtl/>
        </w:rPr>
        <w:t xml:space="preserve"> </w:t>
      </w:r>
      <w:r w:rsidR="0035302F">
        <w:rPr>
          <w:rFonts w:ascii="Traditional Arabic" w:cs="Traditional Arabic" w:hint="eastAsia"/>
          <w:sz w:val="36"/>
          <w:szCs w:val="36"/>
          <w:rtl/>
        </w:rPr>
        <w:t>القبر</w:t>
      </w:r>
    </w:p>
    <w:p w:rsidR="00100173" w:rsidRDefault="0035302F" w:rsidP="00640D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646F02" w:rsidRPr="00640D89" w:rsidRDefault="00646F02" w:rsidP="00640D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End w:id="0"/>
    </w:p>
    <w:sectPr w:rsidR="00646F02" w:rsidRPr="00640D89" w:rsidSect="001458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1026"/>
    <w:rsid w:val="00100173"/>
    <w:rsid w:val="00163B88"/>
    <w:rsid w:val="0035302F"/>
    <w:rsid w:val="00640D89"/>
    <w:rsid w:val="00646F02"/>
    <w:rsid w:val="00671026"/>
    <w:rsid w:val="00A45E98"/>
    <w:rsid w:val="00AA1CD7"/>
    <w:rsid w:val="00BD129F"/>
    <w:rsid w:val="00C765FF"/>
    <w:rsid w:val="00CA3014"/>
    <w:rsid w:val="00D45D62"/>
    <w:rsid w:val="00EA4B16"/>
    <w:rsid w:val="00E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1323"/>
  <w15:docId w15:val="{A03236BC-2F9C-44AF-9F9B-510464FB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FF"/>
    <w:pPr>
      <w:bidi/>
    </w:pPr>
  </w:style>
  <w:style w:type="paragraph" w:styleId="Heading5">
    <w:name w:val="heading 5"/>
    <w:basedOn w:val="Normal"/>
    <w:link w:val="Heading5Char"/>
    <w:uiPriority w:val="9"/>
    <w:qFormat/>
    <w:rsid w:val="001001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71026"/>
  </w:style>
  <w:style w:type="character" w:customStyle="1" w:styleId="apple-converted-space">
    <w:name w:val="apple-converted-space"/>
    <w:basedOn w:val="DefaultParagraphFont"/>
    <w:rsid w:val="00671026"/>
  </w:style>
  <w:style w:type="paragraph" w:styleId="NormalWeb">
    <w:name w:val="Normal (Web)"/>
    <w:basedOn w:val="Normal"/>
    <w:uiPriority w:val="99"/>
    <w:semiHidden/>
    <w:unhideWhenUsed/>
    <w:rsid w:val="006710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01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00173"/>
  </w:style>
  <w:style w:type="character" w:customStyle="1" w:styleId="search-keys">
    <w:name w:val="search-keys"/>
    <w:basedOn w:val="DefaultParagraphFont"/>
    <w:rsid w:val="0010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21</cp:revision>
  <dcterms:created xsi:type="dcterms:W3CDTF">2015-08-25T10:00:00Z</dcterms:created>
  <dcterms:modified xsi:type="dcterms:W3CDTF">2017-05-17T11:08:00Z</dcterms:modified>
</cp:coreProperties>
</file>