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C5" w:rsidRDefault="007C57C5" w:rsidP="00EF427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أما تخافان</w:t>
      </w:r>
      <w:r>
        <w:rPr>
          <w:rFonts w:cs="Traditional Arabic" w:hint="cs"/>
          <w:sz w:val="36"/>
          <w:szCs w:val="36"/>
          <w:rtl/>
          <w:lang w:bidi="ar-QA"/>
        </w:rPr>
        <w:t xml:space="preserve"> أن يسوركما الله أسورة من نار ؟</w:t>
      </w:r>
    </w:p>
    <w:p w:rsidR="007C57C5" w:rsidRDefault="00EF427D" w:rsidP="007C57C5">
      <w:pPr>
        <w:bidi/>
        <w:rPr>
          <w:rFonts w:cs="Traditional Arabic" w:hint="cs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أسماء بنت يزيد قالت</w:t>
      </w:r>
      <w:r w:rsidR="007C57C5">
        <w:rPr>
          <w:rFonts w:cs="Traditional Arabic" w:hint="cs"/>
          <w:sz w:val="36"/>
          <w:szCs w:val="36"/>
          <w:rtl/>
          <w:lang w:bidi="ar-QA"/>
        </w:rPr>
        <w:t>:</w:t>
      </w:r>
    </w:p>
    <w:p w:rsidR="00EF427D" w:rsidRDefault="007C57C5" w:rsidP="007C57C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دخلت أنا وخالتي على النبي صلى الله عليه وسلم و</w:t>
      </w:r>
      <w:r w:rsidR="00EF427D">
        <w:rPr>
          <w:rFonts w:cs="Traditional Arabic" w:hint="cs"/>
          <w:sz w:val="36"/>
          <w:szCs w:val="36"/>
          <w:rtl/>
          <w:lang w:bidi="ar-QA"/>
        </w:rPr>
        <w:t>علينا أسورة من ذهب فقال لنا</w:t>
      </w:r>
      <w:r>
        <w:rPr>
          <w:rFonts w:cs="Traditional Arabic" w:hint="cs"/>
          <w:sz w:val="36"/>
          <w:szCs w:val="36"/>
          <w:rtl/>
          <w:lang w:bidi="ar-QA"/>
        </w:rPr>
        <w:t>:</w:t>
      </w:r>
      <w:r w:rsidR="00EF427D">
        <w:rPr>
          <w:rFonts w:cs="Traditional Arabic" w:hint="cs"/>
          <w:sz w:val="36"/>
          <w:szCs w:val="36"/>
          <w:rtl/>
          <w:lang w:bidi="ar-QA"/>
        </w:rPr>
        <w:t xml:space="preserve"> أتعطيان زكاته ؟ فقالت</w:t>
      </w:r>
      <w:r>
        <w:rPr>
          <w:rFonts w:cs="Traditional Arabic" w:hint="cs"/>
          <w:sz w:val="36"/>
          <w:szCs w:val="36"/>
          <w:rtl/>
          <w:lang w:bidi="ar-QA"/>
        </w:rPr>
        <w:t>:</w:t>
      </w:r>
      <w:r w:rsidR="00EF427D">
        <w:rPr>
          <w:rFonts w:cs="Traditional Arabic" w:hint="cs"/>
          <w:sz w:val="36"/>
          <w:szCs w:val="36"/>
          <w:rtl/>
          <w:lang w:bidi="ar-QA"/>
        </w:rPr>
        <w:t xml:space="preserve"> لا قال</w:t>
      </w:r>
      <w:r>
        <w:rPr>
          <w:rFonts w:cs="Traditional Arabic" w:hint="cs"/>
          <w:sz w:val="36"/>
          <w:szCs w:val="36"/>
          <w:rtl/>
          <w:lang w:bidi="ar-QA"/>
        </w:rPr>
        <w:t>:</w:t>
      </w:r>
      <w:r w:rsidR="00EF427D">
        <w:rPr>
          <w:rFonts w:cs="Traditional Arabic" w:hint="cs"/>
          <w:sz w:val="36"/>
          <w:szCs w:val="36"/>
          <w:rtl/>
          <w:lang w:bidi="ar-QA"/>
        </w:rPr>
        <w:t xml:space="preserve"> أما تخافان أن يسوركما الله أسورة من نار ؟ أديا زكاته</w:t>
      </w:r>
    </w:p>
    <w:p w:rsidR="00FE03AE" w:rsidRPr="007C57C5" w:rsidRDefault="00EF427D" w:rsidP="007C57C5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E03AE" w:rsidRPr="007C57C5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427D"/>
    <w:rsid w:val="007C57C5"/>
    <w:rsid w:val="00E03C33"/>
    <w:rsid w:val="00EF427D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1AB8"/>
  <w15:docId w15:val="{49145CF9-62CE-4F05-9A68-35CD45A8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sak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2015-02-15T04:44:00Z</dcterms:created>
  <dcterms:modified xsi:type="dcterms:W3CDTF">2017-05-22T08:53:00Z</dcterms:modified>
</cp:coreProperties>
</file>