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9C" w:rsidRDefault="006D109C" w:rsidP="00B83F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كلكم راع</w:t>
      </w:r>
    </w:p>
    <w:p w:rsidR="00B83FD6" w:rsidRDefault="00B83FD6" w:rsidP="006D109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B83FD6" w:rsidRDefault="00B83FD6" w:rsidP="00B83F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كلكم راع ، وكلكم مسؤول عن رعيته ..... والمرأة راعية</w:t>
      </w:r>
      <w:r w:rsidR="006D109C">
        <w:rPr>
          <w:rFonts w:ascii="Traditional Arabic" w:hAnsi="Traditional Arabic" w:cs="Traditional Arabic"/>
          <w:sz w:val="36"/>
          <w:szCs w:val="36"/>
          <w:rtl/>
        </w:rPr>
        <w:t xml:space="preserve"> في بيت زوجها ومسؤولة عن رعيتها</w:t>
      </w:r>
    </w:p>
    <w:p w:rsidR="00A90FAF" w:rsidRPr="006D109C" w:rsidRDefault="00B83FD6" w:rsidP="006D109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bookmarkEnd w:id="0"/>
    </w:p>
    <w:sectPr w:rsidR="00A90FAF" w:rsidRPr="006D109C" w:rsidSect="00DA31B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96"/>
    <w:rsid w:val="004F6AF1"/>
    <w:rsid w:val="005074E1"/>
    <w:rsid w:val="006D109C"/>
    <w:rsid w:val="007B7E8C"/>
    <w:rsid w:val="00A90FAF"/>
    <w:rsid w:val="00B83FD6"/>
    <w:rsid w:val="00CB3F96"/>
    <w:rsid w:val="00D7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45371"/>
  <w15:docId w15:val="{5B31CC2B-F711-43CA-9839-FB0A098D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90F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90FA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90FAF"/>
  </w:style>
  <w:style w:type="character" w:customStyle="1" w:styleId="search-keys">
    <w:name w:val="search-keys"/>
    <w:basedOn w:val="DefaultParagraphFont"/>
    <w:rsid w:val="00A9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11</cp:revision>
  <dcterms:created xsi:type="dcterms:W3CDTF">2017-05-15T14:03:00Z</dcterms:created>
  <dcterms:modified xsi:type="dcterms:W3CDTF">2018-10-08T19:07:00Z</dcterms:modified>
</cp:coreProperties>
</file>