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E6D3" w14:textId="77777777" w:rsidR="00AE6567" w:rsidRDefault="00AE6567" w:rsidP="007370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7370E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370E0">
        <w:rPr>
          <w:rFonts w:ascii="Traditional Arabic" w:hAnsi="Traditional Arabic" w:cs="Traditional Arabic"/>
          <w:sz w:val="36"/>
          <w:szCs w:val="36"/>
          <w:rtl/>
        </w:rPr>
        <w:t>يكفرن العشير</w:t>
      </w:r>
    </w:p>
    <w:p w14:paraId="2A98FF99" w14:textId="77777777" w:rsidR="00AE6567" w:rsidRDefault="00AE6567" w:rsidP="00AE65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A926D58" w14:textId="77777777" w:rsidR="00AE6567" w:rsidRDefault="00AE6567" w:rsidP="00AE65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ورأيت النار . فلم أر كاليوم منظرا قط . ورأيت أكثر أهلها النسا</w:t>
      </w:r>
      <w:r w:rsidR="007370E0">
        <w:rPr>
          <w:rFonts w:ascii="Traditional Arabic" w:hAnsi="Traditional Arabic" w:cs="Traditional Arabic"/>
          <w:sz w:val="36"/>
          <w:szCs w:val="36"/>
          <w:rtl/>
        </w:rPr>
        <w:t>ء " قالوا : بم ؟ يا رسول الله</w:t>
      </w:r>
      <w:r w:rsidR="007370E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قال " بكفرهن " قيل : أيكفرن بالله ؟ قال " يكفرن العشير . ويكفرن الإحسان . لو أحسنت إلى إحداهن الدهر ، ثم رأت منك شيئا ، قالت : ما رأيت منك خيرا قط</w:t>
      </w:r>
    </w:p>
    <w:p w14:paraId="6E799DDC" w14:textId="77777777" w:rsidR="00AE6567" w:rsidRDefault="00AE6567" w:rsidP="00AE65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AA9F968" w14:textId="2E3674DE" w:rsidR="005712ED" w:rsidRPr="007370E0" w:rsidRDefault="00AE6567" w:rsidP="007370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"يكفرن العشير"، أي: إحسان الزوج، ويكفرن الإحسان، أي: عدم الاعتراف به، أو جحده وإنكاره .</w:t>
      </w:r>
    </w:p>
    <w:sectPr w:rsidR="005712ED" w:rsidRPr="007370E0" w:rsidSect="001F52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F96"/>
    <w:rsid w:val="0049286A"/>
    <w:rsid w:val="005712ED"/>
    <w:rsid w:val="007370E0"/>
    <w:rsid w:val="007B7E8C"/>
    <w:rsid w:val="008371B6"/>
    <w:rsid w:val="00AE6567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7444"/>
  <w15:docId w15:val="{A73DDD39-AC24-46FF-A2AB-504BD0C9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12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12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12ED"/>
  </w:style>
  <w:style w:type="character" w:customStyle="1" w:styleId="search-keys">
    <w:name w:val="search-keys"/>
    <w:basedOn w:val="DefaultParagraphFont"/>
    <w:rsid w:val="0057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11</cp:revision>
  <dcterms:created xsi:type="dcterms:W3CDTF">2017-05-15T14:03:00Z</dcterms:created>
  <dcterms:modified xsi:type="dcterms:W3CDTF">2021-05-12T07:40:00Z</dcterms:modified>
</cp:coreProperties>
</file>